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Pr="00D22159" w:rsidRDefault="00AD7274" w:rsidP="00AD7274">
      <w:pPr>
        <w:jc w:val="center"/>
        <w:rPr>
          <w:sz w:val="28"/>
          <w:szCs w:val="28"/>
        </w:rPr>
      </w:pPr>
      <w:r w:rsidRPr="00D22159">
        <w:rPr>
          <w:sz w:val="28"/>
          <w:szCs w:val="28"/>
        </w:rPr>
        <w:t xml:space="preserve">Государственное автономное </w:t>
      </w:r>
      <w:r w:rsidR="00512690">
        <w:rPr>
          <w:sz w:val="28"/>
          <w:szCs w:val="28"/>
        </w:rPr>
        <w:t xml:space="preserve">профессиональное </w:t>
      </w:r>
      <w:r w:rsidRPr="00D22159">
        <w:rPr>
          <w:sz w:val="28"/>
          <w:szCs w:val="28"/>
        </w:rPr>
        <w:t>образовательное учреждение</w:t>
      </w:r>
    </w:p>
    <w:p w:rsidR="00AD7274" w:rsidRPr="00D22159" w:rsidRDefault="00512690" w:rsidP="005126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D7274" w:rsidRPr="00D22159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</w:t>
      </w:r>
      <w:r w:rsidR="00AD7274" w:rsidRPr="00D22159">
        <w:rPr>
          <w:bCs/>
          <w:sz w:val="28"/>
          <w:szCs w:val="28"/>
        </w:rPr>
        <w:t>«</w:t>
      </w:r>
      <w:proofErr w:type="spellStart"/>
      <w:r w:rsidR="00AD7274" w:rsidRPr="00D22159">
        <w:rPr>
          <w:bCs/>
          <w:sz w:val="28"/>
          <w:szCs w:val="28"/>
        </w:rPr>
        <w:t>Болотнинский</w:t>
      </w:r>
      <w:proofErr w:type="spellEnd"/>
      <w:r w:rsidR="00AD7274" w:rsidRPr="00D22159">
        <w:rPr>
          <w:bCs/>
          <w:sz w:val="28"/>
          <w:szCs w:val="28"/>
        </w:rPr>
        <w:t xml:space="preserve"> педагогический колледж»</w:t>
      </w:r>
    </w:p>
    <w:p w:rsidR="00AD7274" w:rsidRDefault="00AD7274" w:rsidP="00AD7274">
      <w:pPr>
        <w:jc w:val="center"/>
        <w:rPr>
          <w:b/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  <w:rPr>
          <w:effect w:val="none"/>
        </w:rPr>
      </w:pPr>
      <w:r>
        <w:rPr>
          <w:effect w:val="none"/>
        </w:rPr>
        <w:t>Методическая практика в ДОУ</w:t>
      </w: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  <w:effect w:val="none"/>
        </w:rPr>
      </w:pPr>
      <w:r>
        <w:rPr>
          <w:sz w:val="36"/>
          <w:effect w:val="none"/>
        </w:rPr>
        <w:t>ДНЕВНИК</w:t>
      </w:r>
    </w:p>
    <w:p w:rsidR="00AD7274" w:rsidRDefault="00AD7274" w:rsidP="00AD7274">
      <w:pPr>
        <w:jc w:val="center"/>
      </w:pPr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>
        <w:rPr>
          <w:sz w:val="28"/>
          <w:szCs w:val="28"/>
        </w:rPr>
        <w:t>а</w:t>
      </w:r>
      <w:r w:rsidRPr="00AD7274">
        <w:rPr>
          <w:sz w:val="28"/>
          <w:szCs w:val="28"/>
        </w:rPr>
        <w:t xml:space="preserve">  (Ф.И.О.) ______________________________</w:t>
      </w:r>
      <w:r>
        <w:rPr>
          <w:sz w:val="28"/>
          <w:szCs w:val="28"/>
        </w:rPr>
        <w:t>_______________________________</w:t>
      </w:r>
    </w:p>
    <w:p w:rsidR="00AD7274" w:rsidRPr="00AD7274" w:rsidRDefault="00AD7274" w:rsidP="009E5BB1">
      <w:pPr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Курс, группа __________________________________________________</w:t>
      </w:r>
    </w:p>
    <w:p w:rsidR="00AD7274" w:rsidRPr="00AD7274" w:rsidRDefault="00AD7274" w:rsidP="009E5BB1">
      <w:pPr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практики________________________________________________</w:t>
      </w:r>
      <w:r>
        <w:rPr>
          <w:sz w:val="28"/>
          <w:szCs w:val="28"/>
        </w:rPr>
        <w:t>_____</w:t>
      </w:r>
    </w:p>
    <w:p w:rsidR="00AD7274" w:rsidRPr="00AD7274" w:rsidRDefault="00AD7274" w:rsidP="009E5BB1">
      <w:pPr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База практики ________________________________</w:t>
      </w:r>
      <w:r>
        <w:rPr>
          <w:sz w:val="28"/>
          <w:szCs w:val="28"/>
        </w:rPr>
        <w:t>_____________________________</w:t>
      </w:r>
    </w:p>
    <w:p w:rsidR="00AD7274" w:rsidRPr="00AD7274" w:rsidRDefault="00AD7274" w:rsidP="009E5BB1">
      <w:pPr>
        <w:ind w:left="720"/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Адрес________________________________________________________</w:t>
      </w:r>
    </w:p>
    <w:p w:rsidR="00AD7274" w:rsidRPr="00AD7274" w:rsidRDefault="00AD7274" w:rsidP="009E5BB1">
      <w:pPr>
        <w:ind w:left="360"/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Ф.И.О.  руководителя практики __________________________________</w:t>
      </w:r>
    </w:p>
    <w:p w:rsidR="00AD7274" w:rsidRPr="00AD7274" w:rsidRDefault="00AD7274" w:rsidP="009E5BB1">
      <w:pPr>
        <w:ind w:left="720"/>
        <w:rPr>
          <w:sz w:val="28"/>
          <w:szCs w:val="28"/>
        </w:rPr>
      </w:pPr>
    </w:p>
    <w:p w:rsidR="00AD7274" w:rsidRP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Старший воспитатель ДОУ______________________________________</w:t>
      </w:r>
    </w:p>
    <w:p w:rsidR="00AD7274" w:rsidRPr="00AD7274" w:rsidRDefault="00AD7274" w:rsidP="009E5BB1">
      <w:pPr>
        <w:rPr>
          <w:sz w:val="28"/>
          <w:szCs w:val="28"/>
        </w:rPr>
      </w:pPr>
    </w:p>
    <w:p w:rsidR="00AD7274" w:rsidRPr="00AD7274" w:rsidRDefault="00AD7274" w:rsidP="009E5BB1">
      <w:pPr>
        <w:pStyle w:val="a3"/>
        <w:tabs>
          <w:tab w:val="clear" w:pos="4677"/>
          <w:tab w:val="clear" w:pos="9355"/>
        </w:tabs>
        <w:rPr>
          <w:sz w:val="28"/>
          <w:szCs w:val="28"/>
          <w:effect w:val="none"/>
        </w:rPr>
      </w:pPr>
    </w:p>
    <w:p w:rsidR="00AD7274" w:rsidRDefault="00AD7274" w:rsidP="009E5BB1">
      <w:pPr>
        <w:ind w:left="360"/>
      </w:pPr>
    </w:p>
    <w:p w:rsidR="00AD7274" w:rsidRDefault="00AD7274" w:rsidP="009E5BB1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Pr="00677A18" w:rsidRDefault="00AD7274" w:rsidP="009E5BB1">
      <w:pPr>
        <w:jc w:val="center"/>
        <w:rPr>
          <w:bCs/>
          <w:sz w:val="28"/>
          <w:szCs w:val="28"/>
        </w:rPr>
      </w:pPr>
      <w:r w:rsidRPr="00677A18">
        <w:rPr>
          <w:bCs/>
          <w:sz w:val="28"/>
          <w:szCs w:val="28"/>
        </w:rPr>
        <w:t>Болотное, 201</w:t>
      </w:r>
      <w:r w:rsidR="00140542" w:rsidRPr="00677A18">
        <w:rPr>
          <w:bCs/>
          <w:sz w:val="28"/>
          <w:szCs w:val="28"/>
        </w:rPr>
        <w:t>6</w:t>
      </w:r>
    </w:p>
    <w:p w:rsidR="00512690" w:rsidRPr="004B7695" w:rsidRDefault="00512690" w:rsidP="009E5BB1">
      <w:pPr>
        <w:jc w:val="center"/>
        <w:rPr>
          <w:bCs/>
          <w:sz w:val="32"/>
        </w:rPr>
      </w:pPr>
    </w:p>
    <w:p w:rsidR="00BD7F7F" w:rsidRPr="00BD7F7F" w:rsidRDefault="00BD7F7F" w:rsidP="00BD7F7F">
      <w:pPr>
        <w:ind w:firstLine="737"/>
        <w:jc w:val="both"/>
        <w:rPr>
          <w:b/>
          <w:sz w:val="28"/>
        </w:rPr>
      </w:pPr>
      <w:r w:rsidRPr="00BD7F7F">
        <w:rPr>
          <w:b/>
          <w:sz w:val="28"/>
          <w:szCs w:val="28"/>
        </w:rPr>
        <w:lastRenderedPageBreak/>
        <w:t>Область применения программы</w:t>
      </w:r>
      <w:r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</w:t>
      </w:r>
      <w:proofErr w:type="gramStart"/>
      <w:r w:rsidRPr="00C77314">
        <w:rPr>
          <w:sz w:val="28"/>
          <w:szCs w:val="28"/>
        </w:rPr>
        <w:t>обучающийся</w:t>
      </w:r>
      <w:proofErr w:type="gramEnd"/>
      <w:r w:rsidRPr="00C77314">
        <w:rPr>
          <w:sz w:val="28"/>
          <w:szCs w:val="28"/>
        </w:rPr>
        <w:t xml:space="preserve">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  <w:effect w:val="none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  <w:effect w:val="none"/>
        </w:rPr>
      </w:pPr>
      <w:r w:rsidRPr="009B0815">
        <w:rPr>
          <w:spacing w:val="0"/>
          <w:sz w:val="28"/>
          <w:szCs w:val="28"/>
          <w:effect w:val="none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воспитательно-образовательной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086889" w:rsidP="006D5B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F7F" w:rsidRPr="009B0815">
        <w:rPr>
          <w:sz w:val="28"/>
          <w:szCs w:val="28"/>
        </w:rPr>
        <w:t>. Презентация (отчет) выполненных заданий, презентация проекта.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lastRenderedPageBreak/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3622B" w:rsidRPr="00C20420" w:rsidRDefault="0003622B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4" w:rsidRPr="00C20420" w:rsidRDefault="00C501B4" w:rsidP="00C501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3622B" w:rsidRPr="00C20420" w:rsidRDefault="0003622B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jc w:val="center"/>
              <w:rPr>
                <w:sz w:val="28"/>
                <w:szCs w:val="28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3622B" w:rsidRPr="00C20420" w:rsidRDefault="0003622B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3622B" w:rsidRPr="00C20420" w:rsidRDefault="0003622B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3622B" w:rsidRPr="00C20420" w:rsidRDefault="0003622B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C50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3622B" w:rsidRPr="00C20420" w:rsidRDefault="0003622B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3764" w:rsidTr="00B353F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1405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Pr="009A092E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5FA3" w:rsidRPr="001D6663" w:rsidRDefault="002A5FA3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5C6E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5FA3" w:rsidRDefault="002A5FA3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5C6E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5FA3" w:rsidRDefault="002A5FA3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5C6E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5FA3" w:rsidRDefault="002A5FA3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5C6E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5FA3" w:rsidRDefault="002A5FA3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5C6E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5FA3" w:rsidRDefault="002A5FA3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5C6E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D7F7F" w:rsidRDefault="00BD7F7F"/>
    <w:p w:rsidR="00BD7F7F" w:rsidRDefault="00BD7F7F"/>
    <w:p w:rsidR="00AD7274" w:rsidRDefault="00AD7274"/>
    <w:p w:rsidR="0038720A" w:rsidRDefault="0038720A"/>
    <w:p w:rsidR="0038720A" w:rsidRDefault="0038720A"/>
    <w:p w:rsidR="0058287E" w:rsidRDefault="0058287E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</w:p>
    <w:p w:rsidR="0058287E" w:rsidRDefault="0058287E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</w:p>
    <w:p w:rsidR="004D4F81" w:rsidRDefault="004D4F8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</w:p>
    <w:p w:rsidR="004D4F81" w:rsidRDefault="004D4F8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</w:p>
    <w:p w:rsidR="004D4F81" w:rsidRDefault="004D4F8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</w:p>
    <w:p w:rsidR="004D4F81" w:rsidRDefault="004D4F8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</w:p>
    <w:p w:rsidR="004D4F81" w:rsidRDefault="004D4F8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</w:p>
    <w:p w:rsidR="0058287E" w:rsidRDefault="00C04319" w:rsidP="00C04319">
      <w:pPr>
        <w:widowControl w:val="0"/>
        <w:shd w:val="clear" w:color="auto" w:fill="FFFFFF"/>
        <w:autoSpaceDE w:val="0"/>
        <w:autoSpaceDN w:val="0"/>
        <w:adjustRightInd w:val="0"/>
        <w:ind w:left="1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A5FA3" w:rsidRDefault="002A5FA3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lastRenderedPageBreak/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520"/>
      </w:tblGrid>
      <w:tr w:rsidR="00C80E20" w:rsidTr="00C80E20">
        <w:trPr>
          <w:cantSplit/>
          <w:trHeight w:val="19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Задание</w:t>
            </w:r>
          </w:p>
        </w:tc>
      </w:tr>
      <w:tr w:rsidR="00CE791A" w:rsidTr="00CE791A">
        <w:trPr>
          <w:cantSplit/>
          <w:trHeight w:val="50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6B397B" w:rsidRDefault="00CE791A" w:rsidP="00B353FE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1511A0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CE791A">
              <w:rPr>
                <w:b/>
              </w:rPr>
              <w:t>Учебная практика</w:t>
            </w:r>
          </w:p>
        </w:tc>
      </w:tr>
      <w:tr w:rsidR="00C80E20" w:rsidTr="00C80E20">
        <w:trPr>
          <w:trHeight w:val="263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CB5D18" w:rsidRDefault="00CE791A" w:rsidP="0058287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 xml:space="preserve">1. </w:t>
            </w:r>
            <w:r w:rsidR="00C80E20" w:rsidRPr="000D4CC1">
              <w:rPr>
                <w:b/>
              </w:rPr>
              <w:t>Изучение документации ДОО: годовой план работы, основная образовательная программа.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50228C" w:rsidRDefault="00C80E20" w:rsidP="001511A0">
            <w:pPr>
              <w:numPr>
                <w:ilvl w:val="0"/>
                <w:numId w:val="4"/>
              </w:numPr>
              <w:ind w:left="459" w:hanging="426"/>
              <w:jc w:val="both"/>
            </w:pPr>
            <w:r>
              <w:t xml:space="preserve">Знакомство с годовым планом работы ДОО. </w:t>
            </w:r>
            <w:r w:rsidRPr="0050228C">
              <w:t>Бесед</w:t>
            </w:r>
            <w:r>
              <w:t>а</w:t>
            </w:r>
            <w:r w:rsidRPr="0050228C">
              <w:t xml:space="preserve"> с</w:t>
            </w:r>
            <w:r>
              <w:t>о</w:t>
            </w:r>
            <w:r w:rsidRPr="0050228C">
              <w:t xml:space="preserve"> </w:t>
            </w:r>
            <w:r>
              <w:t xml:space="preserve"> </w:t>
            </w:r>
            <w:r w:rsidRPr="0050228C">
              <w:t xml:space="preserve"> старшим воспитателем </w:t>
            </w:r>
            <w:r w:rsidRPr="00F2170E">
              <w:t>об основных направлениях деятельности педагогического совета ДО</w:t>
            </w:r>
            <w:proofErr w:type="gramStart"/>
            <w:r w:rsidRPr="00F2170E">
              <w:t>У(</w:t>
            </w:r>
            <w:proofErr w:type="gramEnd"/>
            <w:r w:rsidRPr="00F2170E">
              <w:t>ДОО),  основных направлениях методической работы ДОУ(ДОО).</w:t>
            </w:r>
          </w:p>
          <w:p w:rsidR="00C80E20" w:rsidRPr="00F2170E" w:rsidRDefault="00C80E20" w:rsidP="001511A0">
            <w:pPr>
              <w:numPr>
                <w:ilvl w:val="0"/>
                <w:numId w:val="4"/>
              </w:numPr>
              <w:ind w:left="459" w:hanging="426"/>
              <w:jc w:val="both"/>
              <w:rPr>
                <w:b/>
              </w:rPr>
            </w:pPr>
            <w:r w:rsidRPr="0050228C">
              <w:t xml:space="preserve">Изучение </w:t>
            </w:r>
            <w:r>
              <w:t xml:space="preserve">и анализ основной образовательной программы ДОО. </w:t>
            </w:r>
          </w:p>
          <w:p w:rsidR="00C80E20" w:rsidRDefault="00C80E20" w:rsidP="001511A0">
            <w:pPr>
              <w:pStyle w:val="a5"/>
              <w:numPr>
                <w:ilvl w:val="0"/>
                <w:numId w:val="4"/>
              </w:numPr>
              <w:ind w:left="459" w:hanging="426"/>
              <w:jc w:val="both"/>
            </w:pPr>
            <w:r w:rsidRPr="002A5FA3">
              <w:t>Изучение обеспечения информационной открытости деятельности ДО</w:t>
            </w:r>
            <w:proofErr w:type="gramStart"/>
            <w:r w:rsidRPr="002A5FA3">
              <w:t>У(</w:t>
            </w:r>
            <w:proofErr w:type="gramEnd"/>
            <w:r w:rsidRPr="002A5FA3">
              <w:t>ДОО)</w:t>
            </w:r>
          </w:p>
        </w:tc>
      </w:tr>
      <w:tr w:rsidR="00C80E20" w:rsidTr="00C80E20">
        <w:trPr>
          <w:trHeight w:val="291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E791A" w:rsidP="00593764">
            <w:pPr>
              <w:rPr>
                <w:b/>
              </w:rPr>
            </w:pPr>
            <w:r>
              <w:rPr>
                <w:b/>
              </w:rPr>
              <w:t>1.</w:t>
            </w:r>
            <w:r w:rsidR="00C80E20" w:rsidRPr="00593764">
              <w:rPr>
                <w:b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93764">
              <w:t>Беседа с методистом территориального подразделения областной методической службы о целях и задачах работы подразделения ОМС, уровнях взаимодействия с ОО</w:t>
            </w:r>
          </w:p>
          <w:p w:rsidR="00C80E20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93764">
              <w:t>Беседа с руководителем и работниками информационно-методического центра о  направлениях деятельности ИМЦ. Анализ требований к методической работе  воспитателя</w:t>
            </w:r>
          </w:p>
          <w:p w:rsidR="00C80E20" w:rsidRPr="00506123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06123">
              <w:rPr>
                <w:color w:val="000000"/>
              </w:rPr>
              <w:t>Методический кабинет в дошкольной образовательной организации</w:t>
            </w:r>
          </w:p>
        </w:tc>
      </w:tr>
      <w:tr w:rsidR="00C80E20" w:rsidTr="00C80E2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CB5D18" w:rsidRDefault="00CE791A" w:rsidP="00166AC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>3</w:t>
            </w:r>
            <w:r w:rsidR="00166ACB">
              <w:rPr>
                <w:b/>
              </w:rPr>
              <w:t>.</w:t>
            </w:r>
            <w:r w:rsidR="00166ACB" w:rsidRPr="0067021E">
              <w:rPr>
                <w:b/>
              </w:rPr>
              <w:t>Профессиональная компетентность воспитателя</w:t>
            </w:r>
          </w:p>
          <w:p w:rsidR="00C80E20" w:rsidRPr="00CB5D18" w:rsidRDefault="00C80E20" w:rsidP="0050612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Default="00166ACB" w:rsidP="001511A0">
            <w:pPr>
              <w:pStyle w:val="a5"/>
              <w:numPr>
                <w:ilvl w:val="0"/>
                <w:numId w:val="6"/>
              </w:numPr>
              <w:ind w:left="459" w:hanging="426"/>
              <w:jc w:val="both"/>
            </w:pPr>
            <w:r w:rsidRPr="0067021E">
              <w:t>Изучение педагогического портфолио личных достижений воспитателя</w:t>
            </w:r>
            <w:r w:rsidR="00FA7013">
              <w:t>.</w:t>
            </w:r>
          </w:p>
          <w:p w:rsidR="00C80E20" w:rsidRDefault="00166ACB" w:rsidP="001511A0">
            <w:pPr>
              <w:pStyle w:val="a5"/>
              <w:numPr>
                <w:ilvl w:val="0"/>
                <w:numId w:val="6"/>
              </w:numPr>
              <w:ind w:left="459" w:hanging="426"/>
              <w:jc w:val="both"/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  <w:r>
              <w:t xml:space="preserve">   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CB5D18" w:rsidRDefault="00CE791A" w:rsidP="00FA7013">
            <w:pPr>
              <w:rPr>
                <w:b/>
              </w:rPr>
            </w:pPr>
            <w:r>
              <w:rPr>
                <w:b/>
              </w:rPr>
              <w:t>1.</w:t>
            </w:r>
            <w:r w:rsidR="00FA7013">
              <w:rPr>
                <w:b/>
              </w:rPr>
              <w:t>4</w:t>
            </w:r>
            <w:r w:rsidR="00FA7013" w:rsidRPr="00593764">
              <w:rPr>
                <w:b/>
              </w:rPr>
              <w:t xml:space="preserve">.   Изучение </w:t>
            </w:r>
            <w:r w:rsidR="00FA7013">
              <w:rPr>
                <w:b/>
              </w:rPr>
              <w:t xml:space="preserve"> </w:t>
            </w:r>
            <w:r w:rsidR="00FA7013" w:rsidRPr="00593764">
              <w:rPr>
                <w:b/>
              </w:rPr>
              <w:t xml:space="preserve"> передового опыта работы педагогов ДОУ и его обобщение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FA7013" w:rsidP="001511A0">
            <w:pPr>
              <w:pStyle w:val="a5"/>
              <w:numPr>
                <w:ilvl w:val="0"/>
                <w:numId w:val="13"/>
              </w:numPr>
              <w:ind w:left="398" w:hanging="398"/>
              <w:jc w:val="both"/>
            </w:pPr>
            <w:r>
              <w:t>Ознакомление с методами выявления, обобщения и распространения передового педагогического опыта</w:t>
            </w:r>
          </w:p>
          <w:p w:rsidR="00FA7013" w:rsidRDefault="00FA7013" w:rsidP="001511A0">
            <w:pPr>
              <w:pStyle w:val="a5"/>
              <w:numPr>
                <w:ilvl w:val="0"/>
                <w:numId w:val="13"/>
              </w:numPr>
              <w:ind w:left="398" w:hanging="398"/>
              <w:jc w:val="both"/>
            </w:pPr>
            <w:r>
              <w:t>Беседа со старшим воспитателем и анализ материалов обобщения опыта</w:t>
            </w:r>
          </w:p>
          <w:p w:rsidR="00FA7013" w:rsidRDefault="00FA7013" w:rsidP="001511A0">
            <w:pPr>
              <w:pStyle w:val="a5"/>
              <w:numPr>
                <w:ilvl w:val="0"/>
                <w:numId w:val="13"/>
              </w:numPr>
              <w:ind w:left="398" w:hanging="398"/>
              <w:jc w:val="both"/>
            </w:pPr>
            <w:r w:rsidRPr="005D548B">
              <w:rPr>
                <w:highlight w:val="yellow"/>
              </w:rPr>
              <w:t>Изучение педагогического портфолио личных достижений воспитателя</w:t>
            </w:r>
          </w:p>
        </w:tc>
      </w:tr>
      <w:tr w:rsidR="00FA7013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67021E" w:rsidRDefault="00FA7013" w:rsidP="00166ACB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CE791A" w:rsidP="001511A0">
            <w:pPr>
              <w:pStyle w:val="a5"/>
              <w:numPr>
                <w:ilvl w:val="0"/>
                <w:numId w:val="14"/>
              </w:numPr>
              <w:jc w:val="both"/>
            </w:pPr>
            <w:r>
              <w:rPr>
                <w:b/>
              </w:rPr>
              <w:t>Производственная</w:t>
            </w:r>
            <w:r w:rsidRPr="00E844AC">
              <w:rPr>
                <w:b/>
              </w:rPr>
              <w:t xml:space="preserve"> практика</w:t>
            </w:r>
          </w:p>
        </w:tc>
      </w:tr>
      <w:tr w:rsidR="00CE791A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 2.1.  Методическая деятельность в условиях реализации</w:t>
            </w:r>
          </w:p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ФГОС дошкольного образования и обновление </w:t>
            </w:r>
            <w:r w:rsidRPr="00CE791A">
              <w:rPr>
                <w:b/>
              </w:rPr>
              <w:lastRenderedPageBreak/>
              <w:t>образовательного</w:t>
            </w:r>
          </w:p>
          <w:p w:rsidR="00CE791A" w:rsidRPr="0067021E" w:rsidRDefault="00CE791A" w:rsidP="00CE791A">
            <w:pPr>
              <w:jc w:val="both"/>
              <w:rPr>
                <w:b/>
              </w:rPr>
            </w:pPr>
            <w:r w:rsidRPr="00CE791A">
              <w:rPr>
                <w:b/>
              </w:rPr>
              <w:t>процесса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F1671E" w:rsidRDefault="00CE791A" w:rsidP="00CE791A">
            <w:pPr>
              <w:jc w:val="both"/>
            </w:pPr>
            <w:r>
              <w:lastRenderedPageBreak/>
              <w:t xml:space="preserve">1. </w:t>
            </w:r>
            <w:proofErr w:type="gramStart"/>
            <w:r w:rsidRPr="00F1671E">
      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</w:t>
            </w:r>
            <w:proofErr w:type="gramEnd"/>
          </w:p>
          <w:p w:rsidR="00CE791A" w:rsidRPr="00F1671E" w:rsidRDefault="00CE791A" w:rsidP="00CE791A">
            <w:pPr>
              <w:jc w:val="both"/>
            </w:pPr>
            <w:r>
              <w:t>2</w:t>
            </w:r>
            <w:r w:rsidRPr="00F1671E">
              <w:t xml:space="preserve">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CE791A" w:rsidRDefault="00CE791A" w:rsidP="00CE791A">
            <w:pPr>
              <w:jc w:val="both"/>
              <w:rPr>
                <w:b/>
              </w:rPr>
            </w:pPr>
            <w:r>
              <w:t xml:space="preserve"> 3</w:t>
            </w:r>
            <w:r w:rsidRPr="00F1671E">
              <w:t xml:space="preserve">. Участие студента в проведении </w:t>
            </w:r>
            <w:r>
              <w:t xml:space="preserve">одной из форм </w:t>
            </w:r>
            <w:r>
              <w:lastRenderedPageBreak/>
              <w:t>методической работы.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CE79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2.2. </w:t>
            </w:r>
            <w:r w:rsidRPr="001405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140542" w:rsidRDefault="00FA7013" w:rsidP="0058287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1511A0">
            <w:pPr>
              <w:pStyle w:val="a5"/>
              <w:numPr>
                <w:ilvl w:val="0"/>
                <w:numId w:val="7"/>
              </w:numPr>
              <w:ind w:left="317" w:hanging="284"/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140542" w:rsidRDefault="00CE791A" w:rsidP="001511A0">
            <w:pPr>
              <w:pStyle w:val="a5"/>
              <w:numPr>
                <w:ilvl w:val="0"/>
                <w:numId w:val="7"/>
              </w:numPr>
              <w:ind w:left="317" w:hanging="284"/>
              <w:jc w:val="both"/>
            </w:pPr>
            <w:r w:rsidRPr="00140542">
              <w:t>Проектирование развивающей предметно-пространственной среды группы детского сада (возраст детей по выбору студента)</w:t>
            </w:r>
          </w:p>
          <w:p w:rsidR="00FA7013" w:rsidRPr="00140542" w:rsidRDefault="00FA7013" w:rsidP="00CE791A">
            <w:pPr>
              <w:pStyle w:val="a5"/>
              <w:ind w:left="398"/>
              <w:jc w:val="both"/>
            </w:pPr>
          </w:p>
        </w:tc>
      </w:tr>
      <w:tr w:rsidR="00140542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140542" w:rsidRDefault="00140542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.3. Планирование воспитательно-образовательной работы в дошкольном учреждении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Default="00140542" w:rsidP="00140542">
            <w:pPr>
              <w:pStyle w:val="a5"/>
              <w:ind w:left="317"/>
              <w:jc w:val="both"/>
            </w:pPr>
            <w:r>
              <w:t>1.</w:t>
            </w:r>
            <w:r>
              <w:tab/>
              <w:t xml:space="preserve">Анализ рабочей программы воспитателя группы. </w:t>
            </w:r>
          </w:p>
          <w:p w:rsidR="00140542" w:rsidRDefault="00140542" w:rsidP="00140542">
            <w:pPr>
              <w:pStyle w:val="a5"/>
              <w:ind w:left="317"/>
              <w:jc w:val="both"/>
            </w:pPr>
            <w:r>
              <w:t>2.</w:t>
            </w:r>
            <w:r>
              <w:tab/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</w:p>
          <w:p w:rsidR="00140542" w:rsidRDefault="00140542" w:rsidP="00140542">
            <w:pPr>
              <w:pStyle w:val="a5"/>
              <w:ind w:left="317"/>
              <w:jc w:val="both"/>
            </w:pPr>
            <w:r>
              <w:t>3.</w:t>
            </w:r>
            <w:r>
              <w:tab/>
              <w:t xml:space="preserve">Анализ календарно-тематического  планирования  </w:t>
            </w:r>
          </w:p>
          <w:p w:rsidR="00140542" w:rsidRDefault="00140542" w:rsidP="00140542">
            <w:pPr>
              <w:pStyle w:val="a5"/>
              <w:ind w:left="317"/>
              <w:jc w:val="both"/>
            </w:pPr>
            <w:r>
              <w:t>4.</w:t>
            </w:r>
            <w:r>
              <w:tab/>
              <w:t xml:space="preserve">Разработка плана воспитательно-образовательной работы на день с учетом особенностей возраста и отдельных воспитанников </w:t>
            </w:r>
          </w:p>
          <w:p w:rsidR="00140542" w:rsidRDefault="00140542" w:rsidP="00140542">
            <w:pPr>
              <w:pStyle w:val="a5"/>
              <w:ind w:left="317"/>
              <w:jc w:val="both"/>
            </w:pPr>
            <w:r>
              <w:t>5.</w:t>
            </w:r>
            <w:r>
              <w:tab/>
              <w:t>Разработка   календарного комплексно-тематического плана образовательной деятельности с детьми дошкольного возраста.</w:t>
            </w:r>
          </w:p>
          <w:p w:rsidR="00140542" w:rsidRPr="00140542" w:rsidRDefault="00140542" w:rsidP="00140542">
            <w:pPr>
              <w:pStyle w:val="a5"/>
              <w:ind w:left="317"/>
              <w:jc w:val="both"/>
            </w:pPr>
            <w:r>
              <w:t>6.</w:t>
            </w:r>
            <w:r>
              <w:tab/>
              <w:t>Разработка фрагмента рабочей программы (фрагмент  по выбору обучающегося)</w:t>
            </w:r>
          </w:p>
        </w:tc>
      </w:tr>
      <w:tr w:rsidR="00956F0A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956F0A" w:rsidRDefault="00956F0A" w:rsidP="00956F0A">
            <w:pPr>
              <w:pStyle w:val="a5"/>
              <w:numPr>
                <w:ilvl w:val="1"/>
                <w:numId w:val="7"/>
              </w:numPr>
              <w:ind w:left="-4" w:firstLine="0"/>
              <w:jc w:val="both"/>
              <w:rPr>
                <w:b/>
              </w:rPr>
            </w:pPr>
            <w:r w:rsidRPr="00956F0A">
              <w:rPr>
                <w:b/>
              </w:rPr>
              <w:t>Педагогические технологии дошкольного образования.</w:t>
            </w:r>
          </w:p>
          <w:p w:rsidR="00956F0A" w:rsidRDefault="00956F0A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DC7C59" w:rsidRDefault="00956F0A" w:rsidP="00956F0A">
            <w:pPr>
              <w:pStyle w:val="a5"/>
              <w:numPr>
                <w:ilvl w:val="0"/>
                <w:numId w:val="36"/>
              </w:numPr>
              <w:ind w:left="317" w:firstLine="43"/>
              <w:jc w:val="both"/>
            </w:pPr>
            <w:r>
              <w:t xml:space="preserve"> О</w:t>
            </w:r>
            <w:r w:rsidRPr="00DC7C59">
              <w:t>предел</w:t>
            </w:r>
            <w:r>
              <w:t>ение</w:t>
            </w:r>
            <w:r w:rsidRPr="00DC7C59">
              <w:t xml:space="preserve"> </w:t>
            </w:r>
            <w:r>
              <w:t>образовательных</w:t>
            </w:r>
            <w:r w:rsidRPr="00DC7C59">
              <w:t xml:space="preserve"> технологи</w:t>
            </w:r>
            <w:r>
              <w:t>й,</w:t>
            </w:r>
            <w:r w:rsidRPr="00DC7C59">
              <w:t xml:space="preserve"> применя</w:t>
            </w:r>
            <w:r>
              <w:t>емых</w:t>
            </w:r>
            <w:r w:rsidRPr="00DC7C59">
              <w:t xml:space="preserve"> в ДОУ. </w:t>
            </w:r>
            <w:r>
              <w:t xml:space="preserve"> </w:t>
            </w:r>
          </w:p>
          <w:p w:rsidR="00956F0A" w:rsidRPr="00DC7C59" w:rsidRDefault="00956F0A" w:rsidP="00956F0A">
            <w:pPr>
              <w:ind w:left="317" w:hanging="317"/>
              <w:jc w:val="both"/>
            </w:pPr>
            <w:r>
              <w:t xml:space="preserve">      </w:t>
            </w:r>
            <w:r w:rsidRPr="00DC7C59">
              <w:t xml:space="preserve">2. </w:t>
            </w:r>
            <w:r>
              <w:t>А</w:t>
            </w:r>
            <w:r w:rsidRPr="00DC7C59">
              <w:t>нализ</w:t>
            </w:r>
            <w:r>
              <w:t xml:space="preserve"> </w:t>
            </w:r>
            <w:r w:rsidRPr="00DC7C59">
              <w:t xml:space="preserve"> опыт</w:t>
            </w:r>
            <w:r>
              <w:t>а</w:t>
            </w:r>
            <w:r w:rsidRPr="00DC7C59">
              <w:t xml:space="preserve"> работы воспитателя  ДОУ по </w:t>
            </w:r>
            <w:r>
              <w:t xml:space="preserve">  </w:t>
            </w:r>
            <w:r w:rsidRPr="00DC7C59">
              <w:t>использованию современных технологий.</w:t>
            </w:r>
          </w:p>
          <w:p w:rsidR="00956F0A" w:rsidRPr="00DC7C59" w:rsidRDefault="00956F0A" w:rsidP="00956F0A">
            <w:pPr>
              <w:ind w:left="317"/>
              <w:jc w:val="both"/>
              <w:rPr>
                <w:b/>
              </w:rPr>
            </w:pPr>
            <w:r w:rsidRPr="00DC7C59">
              <w:t>3.Наблюдение и анализ совместной образовательной деятельности воспитателя с детьми  с использованием современных образовательных технологий.</w:t>
            </w:r>
          </w:p>
          <w:p w:rsidR="00956F0A" w:rsidRDefault="00956F0A" w:rsidP="00140542">
            <w:pPr>
              <w:pStyle w:val="a5"/>
              <w:ind w:left="317"/>
              <w:jc w:val="both"/>
            </w:pP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9"/>
          <w:footerReference w:type="default" r:id="rId10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140542" w:rsidRDefault="00140542" w:rsidP="001511A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9"/>
        </w:rPr>
      </w:pPr>
      <w:r>
        <w:rPr>
          <w:b/>
          <w:bCs/>
          <w:color w:val="000000"/>
          <w:szCs w:val="29"/>
        </w:rPr>
        <w:lastRenderedPageBreak/>
        <w:t>УЧЕБНАЯ ПРАКТИКА.</w:t>
      </w:r>
    </w:p>
    <w:p w:rsidR="00140542" w:rsidRDefault="00140542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b/>
          <w:bCs/>
          <w:color w:val="000000"/>
          <w:szCs w:val="29"/>
        </w:rPr>
      </w:pPr>
    </w:p>
    <w:p w:rsidR="00B217CE" w:rsidRPr="00BD3E84" w:rsidRDefault="00B217CE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  <w:szCs w:val="29"/>
          <w:u w:val="single"/>
        </w:rPr>
      </w:pPr>
      <w:r w:rsidRPr="00BD3E84">
        <w:rPr>
          <w:b/>
          <w:bCs/>
          <w:color w:val="000000"/>
          <w:szCs w:val="29"/>
          <w:u w:val="single"/>
        </w:rPr>
        <w:t xml:space="preserve">Тема </w:t>
      </w:r>
      <w:r w:rsidR="00140542" w:rsidRPr="00BD3E84">
        <w:rPr>
          <w:b/>
          <w:bCs/>
          <w:color w:val="000000"/>
          <w:szCs w:val="29"/>
          <w:u w:val="single"/>
        </w:rPr>
        <w:t xml:space="preserve">1. </w:t>
      </w:r>
      <w:r w:rsidR="00B171E9" w:rsidRPr="00BD3E84">
        <w:rPr>
          <w:b/>
          <w:bCs/>
          <w:color w:val="000000"/>
          <w:szCs w:val="29"/>
          <w:u w:val="single"/>
        </w:rPr>
        <w:t>1</w:t>
      </w:r>
      <w:r w:rsidRPr="00BD3E84">
        <w:rPr>
          <w:b/>
          <w:bCs/>
          <w:u w:val="single"/>
        </w:rPr>
        <w:t xml:space="preserve">. </w:t>
      </w:r>
      <w:r w:rsidR="00140542" w:rsidRPr="00BD3E84">
        <w:rPr>
          <w:b/>
          <w:bCs/>
          <w:u w:val="single"/>
        </w:rPr>
        <w:t>Изучение документации ДОО: годовой план работы, основная образовательная программа.</w:t>
      </w:r>
      <w:r w:rsidRPr="00BD3E84">
        <w:rPr>
          <w:color w:val="000000"/>
          <w:szCs w:val="29"/>
          <w:u w:val="single"/>
        </w:rPr>
        <w:t xml:space="preserve"> </w:t>
      </w:r>
    </w:p>
    <w:p w:rsidR="00140542" w:rsidRDefault="00140542" w:rsidP="00140542">
      <w:pPr>
        <w:jc w:val="both"/>
        <w:rPr>
          <w:b/>
        </w:rPr>
      </w:pPr>
    </w:p>
    <w:p w:rsidR="00140542" w:rsidRDefault="00140542" w:rsidP="00140542">
      <w:pPr>
        <w:jc w:val="both"/>
        <w:rPr>
          <w:b/>
        </w:rPr>
      </w:pPr>
      <w:r>
        <w:rPr>
          <w:b/>
        </w:rPr>
        <w:t xml:space="preserve">ПК 5.1. </w:t>
      </w:r>
      <w:r w:rsidRPr="008F61EE">
        <w:rPr>
          <w:b/>
        </w:rPr>
        <w:t xml:space="preserve">Разрабатывать методические материалы на основе примерных с учетом особенностей возраста, группы и отдельных воспитанников </w:t>
      </w:r>
    </w:p>
    <w:p w:rsidR="00140542" w:rsidRDefault="00140542" w:rsidP="00140542">
      <w:pPr>
        <w:jc w:val="both"/>
        <w:rPr>
          <w:b/>
        </w:rPr>
      </w:pPr>
      <w:r w:rsidRPr="00940A73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Default="00140542" w:rsidP="00140542">
      <w:pPr>
        <w:jc w:val="both"/>
        <w:rPr>
          <w:b/>
        </w:rPr>
      </w:pPr>
    </w:p>
    <w:p w:rsidR="00140542" w:rsidRPr="0050228C" w:rsidRDefault="00140542" w:rsidP="00140542">
      <w:pPr>
        <w:jc w:val="both"/>
      </w:pPr>
      <w:r w:rsidRPr="0050228C">
        <w:rPr>
          <w:b/>
        </w:rPr>
        <w:t>Иметь практический опыт:</w:t>
      </w:r>
    </w:p>
    <w:p w:rsidR="00140542" w:rsidRPr="0050228C" w:rsidRDefault="00140542" w:rsidP="001511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40542" w:rsidRPr="0050228C" w:rsidRDefault="00140542" w:rsidP="00140542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140542" w:rsidRDefault="00140542" w:rsidP="001405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  <w:r w:rsidRPr="0050228C">
        <w:t>анализировать примерные и вариативные программы дошкольного образования</w:t>
      </w:r>
    </w:p>
    <w:p w:rsidR="0014054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</w:p>
    <w:p w:rsidR="00B050C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 </w:t>
      </w:r>
    </w:p>
    <w:p w:rsidR="00B050C2" w:rsidRDefault="003F54C6" w:rsidP="003F54C6">
      <w:pPr>
        <w:jc w:val="both"/>
        <w:rPr>
          <w:b/>
          <w:bCs/>
        </w:rPr>
      </w:pPr>
      <w:r>
        <w:rPr>
          <w:b/>
          <w:bCs/>
          <w:color w:val="000000"/>
          <w:szCs w:val="29"/>
        </w:rPr>
        <w:t xml:space="preserve">Задание  1. </w:t>
      </w:r>
      <w:r w:rsidR="00140542" w:rsidRPr="00140542">
        <w:rPr>
          <w:b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</w:t>
      </w:r>
      <w:proofErr w:type="gramStart"/>
      <w:r w:rsidR="00140542" w:rsidRPr="00140542">
        <w:rPr>
          <w:b/>
        </w:rPr>
        <w:t>У(</w:t>
      </w:r>
      <w:proofErr w:type="gramEnd"/>
      <w:r w:rsidR="00140542" w:rsidRPr="00140542">
        <w:rPr>
          <w:b/>
        </w:rPr>
        <w:t>ДОО),  основных направлениях методической работы ДОУ(ДОО).</w:t>
      </w:r>
      <w:r>
        <w:rPr>
          <w:b/>
        </w:rPr>
        <w:t xml:space="preserve"> </w:t>
      </w:r>
    </w:p>
    <w:p w:rsidR="00C10952" w:rsidRDefault="00C10952" w:rsidP="00C1095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Cs w:val="29"/>
        </w:rPr>
      </w:pPr>
    </w:p>
    <w:p w:rsidR="00B050C2" w:rsidRPr="003F54C6" w:rsidRDefault="00B050C2" w:rsidP="003F54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  <w:r w:rsidRPr="003F54C6">
        <w:rPr>
          <w:color w:val="000000"/>
          <w:szCs w:val="29"/>
        </w:rPr>
        <w:t>Продумайте вопросы для беседы со старшим воспитателем ДОУ. Заполните таблицу:</w:t>
      </w:r>
    </w:p>
    <w:p w:rsidR="00B050C2" w:rsidRDefault="00B050C2" w:rsidP="00B050C2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B050C2" w:rsidTr="00452A65">
        <w:tc>
          <w:tcPr>
            <w:tcW w:w="2802" w:type="dxa"/>
          </w:tcPr>
          <w:p w:rsidR="00B050C2" w:rsidRPr="00954E7C" w:rsidRDefault="00C10952" w:rsidP="00452A65">
            <w:pPr>
              <w:suppressAutoHyphens/>
              <w:jc w:val="both"/>
            </w:pPr>
            <w:r w:rsidRPr="00C10952">
              <w:rPr>
                <w:sz w:val="22"/>
                <w:szCs w:val="22"/>
              </w:rPr>
              <w:t>Методическая тема ДО</w:t>
            </w:r>
            <w:proofErr w:type="gramStart"/>
            <w:r w:rsidRPr="00C10952">
              <w:rPr>
                <w:sz w:val="22"/>
                <w:szCs w:val="22"/>
              </w:rPr>
              <w:t>У(</w:t>
            </w:r>
            <w:proofErr w:type="gramEnd"/>
            <w:r w:rsidRPr="00C10952">
              <w:rPr>
                <w:sz w:val="22"/>
                <w:szCs w:val="22"/>
              </w:rPr>
              <w:t xml:space="preserve">ДОО).  </w:t>
            </w:r>
          </w:p>
        </w:tc>
        <w:tc>
          <w:tcPr>
            <w:tcW w:w="7052" w:type="dxa"/>
          </w:tcPr>
          <w:p w:rsidR="00B050C2" w:rsidRPr="00954E7C" w:rsidRDefault="00B050C2" w:rsidP="00452A65">
            <w:pPr>
              <w:jc w:val="both"/>
            </w:pPr>
          </w:p>
          <w:p w:rsidR="00B050C2" w:rsidRPr="00954E7C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3F54C6" w:rsidRPr="00954E7C" w:rsidRDefault="003F54C6" w:rsidP="00452A65">
            <w:pPr>
              <w:jc w:val="both"/>
            </w:pP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педагогического совета</w:t>
            </w:r>
          </w:p>
        </w:tc>
        <w:tc>
          <w:tcPr>
            <w:tcW w:w="7052" w:type="dxa"/>
          </w:tcPr>
          <w:p w:rsidR="00B050C2" w:rsidRPr="00954E7C" w:rsidRDefault="00B050C2" w:rsidP="00452A65">
            <w:pPr>
              <w:jc w:val="both"/>
            </w:pPr>
          </w:p>
          <w:p w:rsidR="00B050C2" w:rsidRPr="00954E7C" w:rsidRDefault="00B050C2" w:rsidP="00452A65">
            <w:pPr>
              <w:jc w:val="both"/>
            </w:pPr>
          </w:p>
          <w:p w:rsidR="00B050C2" w:rsidRPr="00954E7C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3F54C6" w:rsidRDefault="003F54C6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3F54C6" w:rsidRPr="00954E7C" w:rsidRDefault="003F54C6" w:rsidP="00452A65">
            <w:pPr>
              <w:jc w:val="both"/>
            </w:pP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методическо</w:t>
            </w:r>
            <w:r>
              <w:rPr>
                <w:sz w:val="22"/>
                <w:szCs w:val="22"/>
              </w:rPr>
              <w:t xml:space="preserve">й работы </w:t>
            </w:r>
            <w:r w:rsidRPr="00290E5A">
              <w:rPr>
                <w:sz w:val="22"/>
                <w:szCs w:val="22"/>
              </w:rPr>
              <w:t>ДО</w:t>
            </w:r>
            <w:proofErr w:type="gramStart"/>
            <w:r w:rsidRPr="00290E5A">
              <w:rPr>
                <w:sz w:val="22"/>
                <w:szCs w:val="22"/>
              </w:rPr>
              <w:t>У(</w:t>
            </w:r>
            <w:proofErr w:type="gramEnd"/>
            <w:r w:rsidRPr="00290E5A">
              <w:rPr>
                <w:sz w:val="22"/>
                <w:szCs w:val="22"/>
              </w:rPr>
              <w:t xml:space="preserve">ДОО).  </w:t>
            </w:r>
          </w:p>
        </w:tc>
        <w:tc>
          <w:tcPr>
            <w:tcW w:w="7052" w:type="dxa"/>
          </w:tcPr>
          <w:p w:rsidR="00B050C2" w:rsidRPr="00954E7C" w:rsidRDefault="00B050C2" w:rsidP="00452A65">
            <w:pPr>
              <w:jc w:val="both"/>
            </w:pPr>
          </w:p>
          <w:p w:rsidR="00B050C2" w:rsidRPr="00954E7C" w:rsidRDefault="00B050C2" w:rsidP="00452A65">
            <w:pPr>
              <w:jc w:val="both"/>
            </w:pPr>
          </w:p>
          <w:p w:rsidR="00B050C2" w:rsidRPr="00954E7C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3F54C6" w:rsidRDefault="003F54C6" w:rsidP="00452A65">
            <w:pPr>
              <w:jc w:val="both"/>
            </w:pPr>
          </w:p>
          <w:p w:rsidR="003F54C6" w:rsidRDefault="003F54C6" w:rsidP="00452A65">
            <w:pPr>
              <w:jc w:val="both"/>
            </w:pPr>
          </w:p>
          <w:p w:rsidR="00B050C2" w:rsidRPr="00954E7C" w:rsidRDefault="00B050C2" w:rsidP="00452A65">
            <w:pPr>
              <w:jc w:val="both"/>
            </w:pP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формы методической работы </w:t>
            </w:r>
            <w:r w:rsidRPr="00290E5A">
              <w:rPr>
                <w:sz w:val="22"/>
                <w:szCs w:val="22"/>
              </w:rPr>
              <w:t>ДО</w:t>
            </w:r>
            <w:proofErr w:type="gramStart"/>
            <w:r w:rsidRPr="00290E5A">
              <w:rPr>
                <w:sz w:val="22"/>
                <w:szCs w:val="22"/>
              </w:rPr>
              <w:t>У(</w:t>
            </w:r>
            <w:proofErr w:type="gramEnd"/>
            <w:r w:rsidRPr="00290E5A">
              <w:rPr>
                <w:sz w:val="22"/>
                <w:szCs w:val="22"/>
              </w:rPr>
              <w:t xml:space="preserve">ДОО).  </w:t>
            </w:r>
          </w:p>
        </w:tc>
        <w:tc>
          <w:tcPr>
            <w:tcW w:w="7052" w:type="dxa"/>
          </w:tcPr>
          <w:p w:rsidR="00B050C2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B050C2" w:rsidRDefault="00B050C2" w:rsidP="00452A65">
            <w:pPr>
              <w:jc w:val="both"/>
            </w:pPr>
          </w:p>
          <w:p w:rsidR="003F54C6" w:rsidRDefault="003F54C6" w:rsidP="00452A65">
            <w:pPr>
              <w:jc w:val="both"/>
            </w:pPr>
          </w:p>
          <w:p w:rsidR="003F54C6" w:rsidRPr="00954E7C" w:rsidRDefault="003F54C6" w:rsidP="00452A65">
            <w:pPr>
              <w:jc w:val="both"/>
            </w:pP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253880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Задание 2. </w:t>
      </w:r>
      <w:r>
        <w:rPr>
          <w:b/>
          <w:bCs/>
        </w:rPr>
        <w:t>Анализ раздела годового плана «Методическая работа»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Проанализируйте раздел годового плана </w:t>
      </w:r>
      <w:r w:rsidRPr="008F77C1">
        <w:rPr>
          <w:b/>
          <w:szCs w:val="20"/>
        </w:rPr>
        <w:t>«Методическая работа».</w:t>
      </w: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284" w:right="10" w:firstLine="283"/>
        <w:jc w:val="both"/>
        <w:rPr>
          <w:szCs w:val="20"/>
        </w:rPr>
      </w:pPr>
      <w:r>
        <w:rPr>
          <w:szCs w:val="20"/>
        </w:rPr>
        <w:t>Сделайте вывод о содержании и формах методической работы в ДОУ. Обсуждаются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группы.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t>(Это задание изобразите схемой, укажите конкретную тематику, форму проведения и сделайте вывод).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56F0A" w:rsidTr="00956F0A">
        <w:tc>
          <w:tcPr>
            <w:tcW w:w="9854" w:type="dxa"/>
          </w:tcPr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B217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  <w:effect w:val="none"/>
              </w:rPr>
            </w:pPr>
          </w:p>
          <w:p w:rsidR="00956F0A" w:rsidRDefault="00956F0A" w:rsidP="00956F0A">
            <w:pPr>
              <w:pStyle w:val="a9"/>
              <w:shd w:val="clear" w:color="auto" w:fill="auto"/>
              <w:spacing w:before="0"/>
              <w:rPr>
                <w:b/>
                <w:bCs/>
                <w:effect w:val="none"/>
              </w:rPr>
            </w:pPr>
          </w:p>
        </w:tc>
      </w:tr>
    </w:tbl>
    <w:p w:rsidR="00956F0A" w:rsidRDefault="00956F0A" w:rsidP="00956F0A">
      <w:pPr>
        <w:pStyle w:val="a9"/>
        <w:spacing w:before="0"/>
        <w:rPr>
          <w:b/>
          <w:bCs/>
          <w:effect w:val="none"/>
        </w:rPr>
      </w:pPr>
    </w:p>
    <w:p w:rsidR="00956F0A" w:rsidRDefault="00956F0A" w:rsidP="00B217CE">
      <w:pPr>
        <w:pStyle w:val="a9"/>
        <w:spacing w:before="0"/>
        <w:jc w:val="center"/>
        <w:rPr>
          <w:b/>
          <w:bCs/>
          <w:effect w:val="none"/>
        </w:rPr>
      </w:pPr>
    </w:p>
    <w:p w:rsidR="00B217CE" w:rsidRDefault="003F54C6" w:rsidP="00956F0A">
      <w:pPr>
        <w:pStyle w:val="a9"/>
        <w:spacing w:before="0"/>
        <w:jc w:val="both"/>
        <w:rPr>
          <w:b/>
          <w:bCs/>
          <w:effect w:val="none"/>
        </w:rPr>
      </w:pPr>
      <w:r>
        <w:rPr>
          <w:b/>
          <w:bCs/>
          <w:effect w:val="none"/>
        </w:rPr>
        <w:t xml:space="preserve">Задание </w:t>
      </w:r>
      <w:r w:rsidR="00956F0A">
        <w:rPr>
          <w:b/>
          <w:bCs/>
          <w:effect w:val="none"/>
        </w:rPr>
        <w:t>3</w:t>
      </w:r>
      <w:r w:rsidR="00B217CE">
        <w:rPr>
          <w:b/>
          <w:bCs/>
          <w:effect w:val="none"/>
        </w:rPr>
        <w:t>.</w:t>
      </w:r>
      <w:r w:rsidRPr="003F54C6">
        <w:t xml:space="preserve"> </w:t>
      </w:r>
      <w:r w:rsidRPr="003F54C6">
        <w:rPr>
          <w:b/>
          <w:bCs/>
          <w:effect w:val="none"/>
        </w:rPr>
        <w:tab/>
        <w:t>Изучение и анализ основной образовательной программы ДОО.</w:t>
      </w:r>
    </w:p>
    <w:p w:rsidR="00EB55F0" w:rsidRDefault="00140542" w:rsidP="00EB55F0">
      <w:pPr>
        <w:pStyle w:val="a9"/>
        <w:suppressAutoHyphens/>
        <w:spacing w:before="0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effect w:val="none"/>
        </w:rPr>
        <w:t xml:space="preserve"> </w:t>
      </w:r>
    </w:p>
    <w:p w:rsidR="00EB55F0" w:rsidRPr="00EB55F0" w:rsidRDefault="00EB55F0" w:rsidP="00EB55F0">
      <w:pPr>
        <w:jc w:val="both"/>
      </w:pPr>
      <w:r w:rsidRPr="00EB55F0">
        <w:rPr>
          <w:bCs/>
        </w:rPr>
        <w:t>Познакомьтесь</w:t>
      </w:r>
      <w:r w:rsidRPr="00EB55F0">
        <w:t xml:space="preserve"> с основной образовательной программой ДОО и сделайте анализ  </w:t>
      </w:r>
      <w:r w:rsidRPr="00EB55F0">
        <w:rPr>
          <w:bCs/>
        </w:rPr>
        <w:t xml:space="preserve">  программы     </w:t>
      </w:r>
      <w:r w:rsidRPr="00EB55F0">
        <w:t>по следующей схеме:</w:t>
      </w:r>
    </w:p>
    <w:p w:rsidR="00EB55F0" w:rsidRPr="00625CBA" w:rsidRDefault="00EB55F0" w:rsidP="00EB55F0">
      <w:pPr>
        <w:jc w:val="both"/>
        <w:rPr>
          <w:i/>
        </w:rPr>
      </w:pPr>
      <w:r w:rsidRPr="00625CBA">
        <w:rPr>
          <w:i/>
        </w:rPr>
        <w:t xml:space="preserve"> - соответствие ФГОС;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структура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приоритетные направления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содержание основной части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содержание дополнительной части программы.</w:t>
      </w:r>
    </w:p>
    <w:p w:rsidR="00B171E9" w:rsidRPr="003F54C6" w:rsidRDefault="00C10952" w:rsidP="003F54C6">
      <w:pPr>
        <w:pStyle w:val="a9"/>
        <w:spacing w:before="0"/>
        <w:ind w:left="360"/>
        <w:rPr>
          <w:effect w:val="none"/>
        </w:rPr>
      </w:pPr>
      <w:r>
        <w:rPr>
          <w:effect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effect w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54C6">
        <w:rPr>
          <w:effect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F0A" w:rsidRDefault="00956F0A" w:rsidP="003F54C6">
      <w:pPr>
        <w:pStyle w:val="a9"/>
        <w:suppressAutoHyphens/>
        <w:spacing w:before="0"/>
        <w:ind w:left="1077"/>
        <w:jc w:val="center"/>
        <w:rPr>
          <w:b/>
          <w:bCs/>
          <w:effect w:val="none"/>
        </w:rPr>
      </w:pPr>
    </w:p>
    <w:p w:rsidR="00EB55F0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  <w:effect w:val="none"/>
        </w:rPr>
        <w:t xml:space="preserve">Задание </w:t>
      </w:r>
      <w:r w:rsidR="00956F0A">
        <w:rPr>
          <w:b/>
          <w:bCs/>
          <w:effect w:val="none"/>
        </w:rPr>
        <w:t>4</w:t>
      </w:r>
      <w:r w:rsidR="003F54C6">
        <w:rPr>
          <w:b/>
          <w:bCs/>
          <w:effect w:val="none"/>
        </w:rPr>
        <w:t xml:space="preserve">. </w:t>
      </w:r>
      <w:r>
        <w:rPr>
          <w:b/>
          <w:bCs/>
        </w:rPr>
        <w:t xml:space="preserve">Изучение обеспечения информационной открытости </w:t>
      </w:r>
    </w:p>
    <w:p w:rsidR="00B171E9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r w:rsidR="00EB55F0">
        <w:rPr>
          <w:b/>
          <w:bCs/>
        </w:rPr>
        <w:t>ДОО</w:t>
      </w:r>
    </w:p>
    <w:p w:rsidR="00EB55F0" w:rsidRPr="003F54C6" w:rsidRDefault="00EB55F0" w:rsidP="003F54C6">
      <w:pPr>
        <w:pStyle w:val="a9"/>
        <w:suppressAutoHyphens/>
        <w:spacing w:before="0"/>
        <w:ind w:left="1077"/>
        <w:jc w:val="center"/>
        <w:rPr>
          <w:b/>
          <w:bCs/>
          <w:effect w:val="none"/>
        </w:rPr>
      </w:pPr>
    </w:p>
    <w:p w:rsidR="00B171E9" w:rsidRPr="005F0159" w:rsidRDefault="00B171E9" w:rsidP="003F54C6">
      <w:pPr>
        <w:rPr>
          <w:rFonts w:eastAsia="Calibri"/>
          <w:bCs/>
        </w:rPr>
      </w:pPr>
      <w:r w:rsidRPr="005F0159">
        <w:rPr>
          <w:rFonts w:eastAsia="Calibri"/>
          <w:bCs/>
        </w:rPr>
        <w:t>Познакомьтесь с</w:t>
      </w:r>
      <w:r>
        <w:rPr>
          <w:rFonts w:eastAsia="Calibri"/>
          <w:bCs/>
        </w:rPr>
        <w:t xml:space="preserve"> содержанием официального сайта ДОУ</w:t>
      </w:r>
      <w:r w:rsidRPr="005F0159">
        <w:rPr>
          <w:rFonts w:eastAsia="Calibri"/>
          <w:bCs/>
        </w:rPr>
        <w:t xml:space="preserve"> </w:t>
      </w:r>
      <w:r>
        <w:rPr>
          <w:rFonts w:eastAsia="Calibri"/>
          <w:bCs/>
        </w:rPr>
        <w:t>(</w:t>
      </w:r>
      <w:r w:rsidRPr="005F0159">
        <w:rPr>
          <w:rFonts w:eastAsia="Calibri"/>
          <w:bCs/>
        </w:rPr>
        <w:t>ДО</w:t>
      </w:r>
      <w:r w:rsidR="003F54C6">
        <w:rPr>
          <w:rFonts w:eastAsia="Calibri"/>
          <w:bCs/>
        </w:rPr>
        <w:t xml:space="preserve">О). </w:t>
      </w:r>
      <w:r>
        <w:rPr>
          <w:rFonts w:eastAsia="Calibri"/>
          <w:bCs/>
        </w:rPr>
        <w:t>Изучите и проанализируйте содержание раздела сайта «Методическая работа».</w:t>
      </w:r>
    </w:p>
    <w:p w:rsidR="00B171E9" w:rsidRDefault="00B171E9" w:rsidP="00B17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5F0">
        <w:rPr>
          <w:rFonts w:eastAsia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5BF" w:rsidRPr="00956F0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56F0A">
        <w:rPr>
          <w:rFonts w:eastAsia="Calibri"/>
          <w:b/>
          <w:bCs/>
          <w:u w:val="single"/>
        </w:rPr>
        <w:lastRenderedPageBreak/>
        <w:t>Тема</w:t>
      </w:r>
      <w:r w:rsidR="00EB55F0" w:rsidRPr="00956F0A">
        <w:rPr>
          <w:rFonts w:eastAsia="Calibri"/>
          <w:b/>
          <w:bCs/>
          <w:u w:val="single"/>
        </w:rPr>
        <w:t xml:space="preserve"> 1.</w:t>
      </w:r>
      <w:r w:rsidRPr="00956F0A">
        <w:rPr>
          <w:rFonts w:eastAsia="Calibri"/>
          <w:b/>
          <w:bCs/>
          <w:u w:val="single"/>
        </w:rPr>
        <w:t xml:space="preserve">2. </w:t>
      </w:r>
      <w:r w:rsidRPr="00956F0A">
        <w:rPr>
          <w:b/>
          <w:u w:val="single"/>
        </w:rPr>
        <w:t>Методическое сопровождение деятельности воспитателя на различных уровнях</w:t>
      </w:r>
    </w:p>
    <w:p w:rsidR="00B175BF" w:rsidRDefault="00B175BF" w:rsidP="00EB55F0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9"/>
        </w:rPr>
      </w:pPr>
      <w:r>
        <w:rPr>
          <w:color w:val="000000"/>
          <w:szCs w:val="29"/>
        </w:rPr>
        <w:t xml:space="preserve"> </w:t>
      </w:r>
      <w:r w:rsidR="00EB55F0">
        <w:rPr>
          <w:color w:val="000000"/>
          <w:szCs w:val="29"/>
        </w:rPr>
        <w:t xml:space="preserve"> 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A518C2">
        <w:rPr>
          <w:b/>
        </w:rPr>
        <w:t>ПК 5.</w:t>
      </w:r>
      <w:r>
        <w:rPr>
          <w:b/>
        </w:rPr>
        <w:t>3</w:t>
      </w:r>
      <w:r w:rsidRPr="00A518C2">
        <w:rPr>
          <w:b/>
        </w:rPr>
        <w:t>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ПК 5.4. </w:t>
      </w:r>
      <w:r w:rsidRPr="00A518C2">
        <w:rPr>
          <w:b/>
        </w:rPr>
        <w:t>Оформлять педагогические разработки в виде отчетов, рефератов, выступлений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иметь практический опыт: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изучения и анализа педагогической и методической литературы по проблемам дошкольного образования;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участия в исследовательской и проектной деятельности;</w:t>
      </w: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определять педагогические проблемы методического характера и находить способы их решения;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адаптировать и применять имеющиеся методические разработки;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готовить и оформлять отчеты, рефераты, конспекты;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Default="00EB55F0" w:rsidP="00EB55F0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50228C">
        <w:t>использовать методы и методики педагогического исследования и проектирования, подобранные совместно с руководителем</w:t>
      </w:r>
      <w:r>
        <w:t>.</w:t>
      </w:r>
    </w:p>
    <w:p w:rsidR="00EB55F0" w:rsidRDefault="00EB55F0" w:rsidP="00EB55F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EB55F0" w:rsidRDefault="00EB55F0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B171E9" w:rsidRPr="00EB55F0" w:rsidRDefault="00EB55F0" w:rsidP="00EB55F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Задание </w:t>
      </w:r>
      <w:r w:rsidR="00B175BF">
        <w:rPr>
          <w:b/>
          <w:bCs/>
          <w:color w:val="000000"/>
          <w:szCs w:val="29"/>
        </w:rPr>
        <w:t>1.</w:t>
      </w:r>
      <w:r>
        <w:rPr>
          <w:b/>
          <w:bCs/>
          <w:color w:val="000000"/>
          <w:szCs w:val="29"/>
        </w:rPr>
        <w:t xml:space="preserve"> </w:t>
      </w:r>
      <w:r w:rsidR="00B175BF" w:rsidRPr="00202F3F">
        <w:rPr>
          <w:b/>
        </w:rPr>
        <w:t>Беседа с методистом территориального подразделения областной методич</w:t>
      </w:r>
      <w:r w:rsidR="00B175BF">
        <w:rPr>
          <w:b/>
        </w:rPr>
        <w:t>еской службы о</w:t>
      </w:r>
      <w:r w:rsidR="00B175BF" w:rsidRPr="00202F3F">
        <w:rPr>
          <w:b/>
        </w:rPr>
        <w:t xml:space="preserve"> целях и задачах работы подразделения ОМС, </w:t>
      </w:r>
    </w:p>
    <w:p w:rsidR="00B175BF" w:rsidRDefault="00B175BF" w:rsidP="00B171E9">
      <w:pPr>
        <w:ind w:left="720"/>
        <w:jc w:val="center"/>
      </w:pPr>
      <w:proofErr w:type="gramStart"/>
      <w:r>
        <w:rPr>
          <w:b/>
        </w:rPr>
        <w:t>уровнях</w:t>
      </w:r>
      <w:proofErr w:type="gramEnd"/>
      <w:r>
        <w:rPr>
          <w:b/>
        </w:rPr>
        <w:t xml:space="preserve"> взаимодействия</w:t>
      </w:r>
      <w:r w:rsidR="00B171E9">
        <w:rPr>
          <w:b/>
        </w:rPr>
        <w:t xml:space="preserve"> </w:t>
      </w:r>
      <w:r w:rsidRPr="00202F3F">
        <w:rPr>
          <w:b/>
        </w:rPr>
        <w:t>с ОО</w:t>
      </w:r>
    </w:p>
    <w:p w:rsidR="00B175BF" w:rsidRDefault="00B175BF" w:rsidP="00452A65">
      <w:pPr>
        <w:ind w:left="720"/>
        <w:jc w:val="both"/>
      </w:pPr>
      <w:r>
        <w:t>Заполните таблицу:</w:t>
      </w:r>
    </w:p>
    <w:p w:rsidR="00EB55F0" w:rsidRDefault="00EB55F0" w:rsidP="00452A65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Название службы</w:t>
            </w:r>
          </w:p>
        </w:tc>
        <w:tc>
          <w:tcPr>
            <w:tcW w:w="7619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Задачи деятельности</w:t>
            </w:r>
          </w:p>
        </w:tc>
        <w:tc>
          <w:tcPr>
            <w:tcW w:w="7619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956F0A" w:rsidRPr="00954E7C" w:rsidRDefault="00956F0A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Взаимодействие с образовательными учреждениями</w:t>
            </w:r>
          </w:p>
        </w:tc>
        <w:tc>
          <w:tcPr>
            <w:tcW w:w="7619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B175BF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  <w:p w:rsidR="00956F0A" w:rsidRPr="00954E7C" w:rsidRDefault="00956F0A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</w:tbl>
    <w:p w:rsidR="00B175BF" w:rsidRPr="008C2748" w:rsidRDefault="00B175BF" w:rsidP="00B175BF">
      <w:pPr>
        <w:pStyle w:val="a9"/>
        <w:spacing w:before="0"/>
        <w:jc w:val="both"/>
        <w:rPr>
          <w:bCs/>
          <w:effect w:val="none"/>
        </w:rPr>
      </w:pPr>
      <w:r w:rsidRPr="008C2748">
        <w:rPr>
          <w:bCs/>
          <w:effect w:val="none"/>
        </w:rPr>
        <w:lastRenderedPageBreak/>
        <w:t>Ваши вопросы к методисту:</w:t>
      </w:r>
    </w:p>
    <w:p w:rsidR="00B175BF" w:rsidRPr="008C2748" w:rsidRDefault="00B175BF" w:rsidP="00B175BF">
      <w:pPr>
        <w:pStyle w:val="a9"/>
        <w:spacing w:before="0"/>
        <w:jc w:val="both"/>
        <w:rPr>
          <w:bCs/>
          <w:effect w:val="none"/>
        </w:rPr>
      </w:pPr>
      <w:r>
        <w:rPr>
          <w:bCs/>
          <w:effect w:val="none"/>
        </w:rPr>
        <w:t>_________________________________________________________________________</w:t>
      </w:r>
      <w:r w:rsidR="00EB55F0">
        <w:rPr>
          <w:bCs/>
          <w:effect w:val="none"/>
        </w:rPr>
        <w:t>_______</w:t>
      </w:r>
    </w:p>
    <w:p w:rsidR="00B175BF" w:rsidRDefault="00B175BF" w:rsidP="00EB55F0">
      <w:pPr>
        <w:pStyle w:val="a9"/>
        <w:spacing w:before="0"/>
        <w:jc w:val="both"/>
        <w:rPr>
          <w:b/>
          <w:bCs/>
          <w:effect w:val="none"/>
        </w:rPr>
      </w:pPr>
      <w:r>
        <w:rPr>
          <w:b/>
          <w:bCs/>
          <w:effect w:val="none"/>
        </w:rPr>
        <w:t>________________________________________________________________________</w:t>
      </w:r>
      <w:r w:rsidR="00EB55F0">
        <w:rPr>
          <w:b/>
          <w:bCs/>
          <w:effect w:val="none"/>
        </w:rPr>
        <w:t>________</w:t>
      </w:r>
    </w:p>
    <w:p w:rsidR="00EB55F0" w:rsidRDefault="00EB55F0" w:rsidP="00EB55F0">
      <w:pPr>
        <w:pStyle w:val="a9"/>
        <w:spacing w:before="0"/>
        <w:jc w:val="both"/>
        <w:rPr>
          <w:b/>
          <w:bCs/>
          <w:effect w:val="none"/>
        </w:rPr>
      </w:pPr>
      <w:r>
        <w:rPr>
          <w:b/>
          <w:bCs/>
          <w:effect w:val="none"/>
        </w:rPr>
        <w:t>________________________________________________________________________________</w:t>
      </w:r>
    </w:p>
    <w:p w:rsidR="00EB55F0" w:rsidRDefault="00EB55F0" w:rsidP="00EB55F0">
      <w:pPr>
        <w:pStyle w:val="a9"/>
        <w:spacing w:before="0"/>
        <w:jc w:val="center"/>
        <w:rPr>
          <w:b/>
          <w:bCs/>
          <w:effect w:val="none"/>
        </w:rPr>
      </w:pPr>
    </w:p>
    <w:p w:rsidR="00EB55F0" w:rsidRDefault="00EB55F0" w:rsidP="00956F0A">
      <w:pPr>
        <w:pStyle w:val="a9"/>
        <w:spacing w:before="0"/>
        <w:rPr>
          <w:b/>
          <w:bCs/>
          <w:effect w:val="none"/>
        </w:rPr>
      </w:pPr>
    </w:p>
    <w:p w:rsidR="00B175BF" w:rsidRPr="00EB55F0" w:rsidRDefault="00B175BF" w:rsidP="00EB55F0">
      <w:pPr>
        <w:pStyle w:val="a9"/>
        <w:spacing w:before="0"/>
        <w:jc w:val="center"/>
        <w:rPr>
          <w:b/>
          <w:bCs/>
          <w:effect w:val="none"/>
        </w:rPr>
      </w:pPr>
      <w:r>
        <w:rPr>
          <w:b/>
          <w:bCs/>
          <w:effect w:val="none"/>
        </w:rPr>
        <w:t>Задание 2.</w:t>
      </w:r>
      <w:r w:rsidR="00EB55F0">
        <w:rPr>
          <w:b/>
          <w:bCs/>
          <w:effect w:val="none"/>
        </w:rPr>
        <w:t xml:space="preserve"> </w:t>
      </w:r>
      <w:r w:rsidRPr="00CB2E0A">
        <w:rPr>
          <w:b/>
        </w:rPr>
        <w:t>Беседа с руководителем</w:t>
      </w:r>
      <w:r>
        <w:rPr>
          <w:b/>
        </w:rPr>
        <w:t xml:space="preserve"> и работниками</w:t>
      </w:r>
      <w:r w:rsidRPr="00CB2E0A">
        <w:rPr>
          <w:b/>
        </w:rPr>
        <w:t xml:space="preserve"> информационно-методического центра о  направлениях деятельности ИМЦ. Анализ требовани</w:t>
      </w:r>
      <w:r>
        <w:rPr>
          <w:b/>
        </w:rPr>
        <w:t>й к методической работе  воспитателя</w:t>
      </w:r>
    </w:p>
    <w:p w:rsidR="00B175BF" w:rsidRDefault="00B175BF" w:rsidP="001511A0">
      <w:pPr>
        <w:numPr>
          <w:ilvl w:val="0"/>
          <w:numId w:val="8"/>
        </w:numPr>
        <w:suppressAutoHyphens/>
      </w:pPr>
      <w:r w:rsidRPr="0005042A">
        <w:t>Цель</w:t>
      </w:r>
      <w:r>
        <w:t xml:space="preserve"> и задачи</w:t>
      </w:r>
      <w:r w:rsidRPr="0005042A">
        <w:t xml:space="preserve"> работы ИМЦ</w:t>
      </w:r>
    </w:p>
    <w:p w:rsidR="00B175BF" w:rsidRPr="0005042A" w:rsidRDefault="00B175BF" w:rsidP="00EB55F0">
      <w:pPr>
        <w:suppressAutoHyphens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5BF" w:rsidRDefault="00B175BF" w:rsidP="001511A0">
      <w:pPr>
        <w:numPr>
          <w:ilvl w:val="0"/>
          <w:numId w:val="8"/>
        </w:numPr>
        <w:suppressAutoHyphens/>
        <w:jc w:val="both"/>
      </w:pPr>
      <w:r w:rsidRPr="00EB55F0">
        <w:t>Заполните таблицу:</w:t>
      </w:r>
    </w:p>
    <w:p w:rsidR="00EB55F0" w:rsidRPr="00EB55F0" w:rsidRDefault="00EB55F0" w:rsidP="00EB55F0">
      <w:pPr>
        <w:suppressAutoHyphens/>
        <w:ind w:left="72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B175BF" w:rsidRPr="0005042A" w:rsidTr="00452A65">
        <w:tc>
          <w:tcPr>
            <w:tcW w:w="3261" w:type="dxa"/>
          </w:tcPr>
          <w:p w:rsidR="00B175BF" w:rsidRDefault="00B175BF" w:rsidP="00452A65">
            <w:pPr>
              <w:suppressAutoHyphens/>
              <w:jc w:val="center"/>
            </w:pPr>
            <w:r w:rsidRPr="0005042A">
              <w:t>Направление деятельности</w:t>
            </w:r>
          </w:p>
          <w:p w:rsidR="00702339" w:rsidRPr="0005042A" w:rsidRDefault="00702339" w:rsidP="00452A65">
            <w:pPr>
              <w:suppressAutoHyphens/>
              <w:jc w:val="center"/>
            </w:pP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center"/>
            </w:pPr>
            <w:r w:rsidRPr="0005042A">
              <w:t>Содержание деятельности</w:t>
            </w:r>
          </w:p>
        </w:tc>
      </w:tr>
      <w:tr w:rsidR="00B175BF" w:rsidRPr="0005042A" w:rsidTr="00452A65">
        <w:tc>
          <w:tcPr>
            <w:tcW w:w="3261" w:type="dxa"/>
          </w:tcPr>
          <w:p w:rsidR="00B175BF" w:rsidRPr="0005042A" w:rsidRDefault="00B175BF" w:rsidP="00452A6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Организация профессиональных конкурсов.</w:t>
            </w: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Default="00B175BF" w:rsidP="00452A65">
            <w:pPr>
              <w:suppressAutoHyphens/>
              <w:jc w:val="both"/>
            </w:pPr>
          </w:p>
          <w:p w:rsidR="00EB55F0" w:rsidRDefault="00EB55F0" w:rsidP="00452A65">
            <w:pPr>
              <w:suppressAutoHyphens/>
              <w:jc w:val="both"/>
            </w:pPr>
          </w:p>
          <w:p w:rsidR="00956F0A" w:rsidRPr="0005042A" w:rsidRDefault="00956F0A" w:rsidP="00452A65">
            <w:pPr>
              <w:suppressAutoHyphens/>
              <w:jc w:val="both"/>
            </w:pPr>
          </w:p>
        </w:tc>
      </w:tr>
      <w:tr w:rsidR="00B175BF" w:rsidRPr="0005042A" w:rsidTr="00452A65">
        <w:tc>
          <w:tcPr>
            <w:tcW w:w="3261" w:type="dxa"/>
          </w:tcPr>
          <w:p w:rsidR="00B175BF" w:rsidRPr="0005042A" w:rsidRDefault="00B175BF" w:rsidP="00452A6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конкурсов </w:t>
            </w:r>
            <w:r>
              <w:rPr>
                <w:sz w:val="22"/>
                <w:szCs w:val="22"/>
              </w:rPr>
              <w:t>детей дошкольного возраста</w:t>
            </w:r>
            <w:r w:rsidRPr="0005042A">
              <w:rPr>
                <w:sz w:val="22"/>
                <w:szCs w:val="22"/>
              </w:rPr>
              <w:t xml:space="preserve"> </w:t>
            </w: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Default="00B175BF" w:rsidP="00452A65">
            <w:pPr>
              <w:suppressAutoHyphens/>
              <w:jc w:val="both"/>
            </w:pPr>
          </w:p>
          <w:p w:rsidR="00EB55F0" w:rsidRDefault="00EB55F0" w:rsidP="00452A65">
            <w:pPr>
              <w:suppressAutoHyphens/>
              <w:jc w:val="both"/>
            </w:pPr>
          </w:p>
          <w:p w:rsidR="00956F0A" w:rsidRPr="0005042A" w:rsidRDefault="00956F0A" w:rsidP="00452A65">
            <w:pPr>
              <w:suppressAutoHyphens/>
              <w:jc w:val="both"/>
            </w:pPr>
          </w:p>
        </w:tc>
      </w:tr>
      <w:tr w:rsidR="00B175BF" w:rsidRPr="0005042A" w:rsidTr="00452A65">
        <w:tc>
          <w:tcPr>
            <w:tcW w:w="3261" w:type="dxa"/>
          </w:tcPr>
          <w:p w:rsidR="00B175BF" w:rsidRPr="0005042A" w:rsidRDefault="00B175BF" w:rsidP="00452A6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Информатизация образовательного процесса.</w:t>
            </w: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Default="00B175BF" w:rsidP="00452A65">
            <w:pPr>
              <w:suppressAutoHyphens/>
              <w:jc w:val="both"/>
            </w:pPr>
          </w:p>
          <w:p w:rsidR="00EB55F0" w:rsidRPr="0005042A" w:rsidRDefault="00EB55F0" w:rsidP="00452A65">
            <w:pPr>
              <w:suppressAutoHyphens/>
              <w:jc w:val="both"/>
            </w:pPr>
          </w:p>
        </w:tc>
      </w:tr>
      <w:tr w:rsidR="00B175BF" w:rsidRPr="0005042A" w:rsidTr="00452A65">
        <w:tc>
          <w:tcPr>
            <w:tcW w:w="3261" w:type="dxa"/>
          </w:tcPr>
          <w:p w:rsidR="00B175BF" w:rsidRPr="0005042A" w:rsidRDefault="00B175BF" w:rsidP="00452A6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Организация участия</w:t>
            </w:r>
            <w:r w:rsidR="00EB55F0">
              <w:rPr>
                <w:sz w:val="22"/>
                <w:szCs w:val="22"/>
              </w:rPr>
              <w:t xml:space="preserve"> работников ДОО</w:t>
            </w:r>
            <w:r w:rsidRPr="0005042A">
              <w:rPr>
                <w:sz w:val="22"/>
                <w:szCs w:val="22"/>
              </w:rPr>
              <w:t xml:space="preserve"> в областных, региональных семинарах, конференциях.</w:t>
            </w:r>
          </w:p>
          <w:p w:rsidR="00B175BF" w:rsidRPr="0005042A" w:rsidRDefault="00B175BF" w:rsidP="00452A65">
            <w:pPr>
              <w:suppressAutoHyphens/>
              <w:jc w:val="both"/>
            </w:pP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Default="00B175BF" w:rsidP="00452A65">
            <w:pPr>
              <w:suppressAutoHyphens/>
              <w:jc w:val="both"/>
            </w:pPr>
          </w:p>
          <w:p w:rsidR="00EB55F0" w:rsidRPr="0005042A" w:rsidRDefault="00EB55F0" w:rsidP="00452A65">
            <w:pPr>
              <w:suppressAutoHyphens/>
              <w:jc w:val="both"/>
            </w:pPr>
          </w:p>
        </w:tc>
      </w:tr>
      <w:tr w:rsidR="00B175BF" w:rsidRPr="0005042A" w:rsidTr="00452A65">
        <w:tc>
          <w:tcPr>
            <w:tcW w:w="3261" w:type="dxa"/>
          </w:tcPr>
          <w:p w:rsidR="00B175BF" w:rsidRPr="0005042A" w:rsidRDefault="00B175BF" w:rsidP="00EB55F0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работы районных методических объединений </w:t>
            </w:r>
            <w:r w:rsidR="00EB55F0">
              <w:rPr>
                <w:sz w:val="22"/>
                <w:szCs w:val="22"/>
              </w:rPr>
              <w:t xml:space="preserve">  работников ДОО</w:t>
            </w:r>
            <w:r w:rsidRPr="0005042A">
              <w:rPr>
                <w:sz w:val="22"/>
                <w:szCs w:val="22"/>
              </w:rPr>
              <w:t>.</w:t>
            </w: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Default="00B175BF" w:rsidP="00452A65">
            <w:pPr>
              <w:suppressAutoHyphens/>
              <w:jc w:val="both"/>
            </w:pPr>
          </w:p>
          <w:p w:rsidR="00EB55F0" w:rsidRPr="0005042A" w:rsidRDefault="00EB55F0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</w:tc>
      </w:tr>
      <w:tr w:rsidR="00B175BF" w:rsidRPr="0005042A" w:rsidTr="00452A65">
        <w:tc>
          <w:tcPr>
            <w:tcW w:w="3261" w:type="dxa"/>
          </w:tcPr>
          <w:p w:rsidR="00B175BF" w:rsidRPr="0005042A" w:rsidRDefault="00B175BF" w:rsidP="00452A6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lastRenderedPageBreak/>
              <w:t>Аттестация педагогических работников.</w:t>
            </w:r>
          </w:p>
          <w:p w:rsidR="00B175BF" w:rsidRPr="0005042A" w:rsidRDefault="00B175BF" w:rsidP="00452A65">
            <w:pPr>
              <w:suppressAutoHyphens/>
              <w:jc w:val="both"/>
            </w:pP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Default="00B175BF" w:rsidP="00452A65">
            <w:pPr>
              <w:suppressAutoHyphens/>
              <w:jc w:val="both"/>
            </w:pPr>
          </w:p>
          <w:p w:rsidR="00EB55F0" w:rsidRPr="0005042A" w:rsidRDefault="00EB55F0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</w:tc>
      </w:tr>
      <w:tr w:rsidR="00B175BF" w:rsidRPr="0005042A" w:rsidTr="00452A65">
        <w:tc>
          <w:tcPr>
            <w:tcW w:w="3261" w:type="dxa"/>
          </w:tcPr>
          <w:p w:rsidR="00B175BF" w:rsidRPr="0005042A" w:rsidRDefault="00B175BF" w:rsidP="00452A6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Организация курсовой подготовки и переподготовки педагогических и руководящих работников.</w:t>
            </w:r>
          </w:p>
        </w:tc>
        <w:tc>
          <w:tcPr>
            <w:tcW w:w="6627" w:type="dxa"/>
          </w:tcPr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  <w:p w:rsidR="00B175BF" w:rsidRDefault="00B175BF" w:rsidP="00452A65">
            <w:pPr>
              <w:suppressAutoHyphens/>
              <w:jc w:val="both"/>
            </w:pPr>
          </w:p>
          <w:p w:rsidR="00EB55F0" w:rsidRPr="0005042A" w:rsidRDefault="00EB55F0" w:rsidP="00452A65">
            <w:pPr>
              <w:suppressAutoHyphens/>
              <w:jc w:val="both"/>
            </w:pPr>
          </w:p>
          <w:p w:rsidR="00B175BF" w:rsidRPr="0005042A" w:rsidRDefault="00B175BF" w:rsidP="00452A65">
            <w:pPr>
              <w:suppressAutoHyphens/>
              <w:jc w:val="both"/>
            </w:pPr>
          </w:p>
        </w:tc>
      </w:tr>
    </w:tbl>
    <w:p w:rsidR="00B175BF" w:rsidRDefault="00B175BF" w:rsidP="00B175BF"/>
    <w:p w:rsidR="00B175BF" w:rsidRDefault="00B175BF" w:rsidP="00B175BF">
      <w:r>
        <w:t>Ваши вопросы к методистам:</w:t>
      </w:r>
    </w:p>
    <w:p w:rsidR="00B175BF" w:rsidRPr="00220126" w:rsidRDefault="00B175BF" w:rsidP="00B175BF">
      <w:pPr>
        <w:jc w:val="both"/>
      </w:pPr>
      <w:r>
        <w:t>_____________________________________________________________________________</w:t>
      </w:r>
    </w:p>
    <w:p w:rsidR="00B175BF" w:rsidRDefault="00B175BF" w:rsidP="00B175BF">
      <w:pPr>
        <w:jc w:val="both"/>
      </w:pPr>
      <w:r>
        <w:t xml:space="preserve">_____________________________________________________________________________ </w:t>
      </w:r>
    </w:p>
    <w:p w:rsidR="00EB55F0" w:rsidRDefault="00EB55F0" w:rsidP="00B175BF">
      <w:pPr>
        <w:jc w:val="both"/>
        <w:rPr>
          <w:b/>
          <w:bCs/>
        </w:rPr>
      </w:pPr>
      <w:r>
        <w:t>_____________________________________________________________________________</w:t>
      </w:r>
    </w:p>
    <w:p w:rsidR="00EB55F0" w:rsidRDefault="00EB55F0" w:rsidP="00EB55F0">
      <w:pPr>
        <w:rPr>
          <w:rFonts w:eastAsia="Calibri"/>
          <w:b/>
          <w:bCs/>
        </w:rPr>
      </w:pPr>
    </w:p>
    <w:p w:rsidR="00956F0A" w:rsidRDefault="00956F0A" w:rsidP="00956F0A">
      <w:pPr>
        <w:rPr>
          <w:rFonts w:eastAsia="Calibri"/>
          <w:b/>
          <w:bCs/>
        </w:rPr>
      </w:pPr>
    </w:p>
    <w:p w:rsidR="00815E22" w:rsidRDefault="00EB55F0" w:rsidP="00815E2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Задание </w:t>
      </w:r>
      <w:r w:rsidR="00B175BF" w:rsidRPr="00B175BF"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</w:rPr>
        <w:t>Беседа со старшим воспитателем ДОО о современных подходах к организации м</w:t>
      </w:r>
      <w:r w:rsidR="00B175BF" w:rsidRPr="00B175BF">
        <w:rPr>
          <w:rFonts w:eastAsia="Calibri"/>
          <w:b/>
          <w:bCs/>
        </w:rPr>
        <w:t>етодическ</w:t>
      </w:r>
      <w:r>
        <w:rPr>
          <w:rFonts w:eastAsia="Calibri"/>
          <w:b/>
          <w:bCs/>
        </w:rPr>
        <w:t>ого</w:t>
      </w:r>
      <w:r w:rsidR="00B175BF" w:rsidRPr="00B175BF">
        <w:rPr>
          <w:rFonts w:eastAsia="Calibri"/>
          <w:b/>
          <w:bCs/>
        </w:rPr>
        <w:t xml:space="preserve"> кабинет</w:t>
      </w:r>
      <w:r>
        <w:rPr>
          <w:rFonts w:eastAsia="Calibri"/>
          <w:b/>
          <w:bCs/>
        </w:rPr>
        <w:t>а</w:t>
      </w:r>
      <w:r w:rsidR="00B175BF" w:rsidRPr="00B175BF">
        <w:rPr>
          <w:rFonts w:eastAsia="Calibri"/>
          <w:b/>
          <w:bCs/>
        </w:rPr>
        <w:t xml:space="preserve"> в дошкольной образовательной организации</w:t>
      </w:r>
    </w:p>
    <w:p w:rsidR="00EB55F0" w:rsidRDefault="00EB55F0" w:rsidP="00EB55F0">
      <w:pPr>
        <w:spacing w:line="360" w:lineRule="auto"/>
        <w:jc w:val="both"/>
      </w:pPr>
      <w:r w:rsidRPr="00540F56">
        <w:t xml:space="preserve">  </w:t>
      </w:r>
    </w:p>
    <w:p w:rsidR="00EB55F0" w:rsidRPr="00540F56" w:rsidRDefault="00EB55F0" w:rsidP="00EB55F0">
      <w:pPr>
        <w:ind w:firstLine="708"/>
        <w:jc w:val="both"/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540F56"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</w:t>
      </w:r>
      <w:r>
        <w:t xml:space="preserve"> </w:t>
      </w:r>
    </w:p>
    <w:p w:rsidR="00EB55F0" w:rsidRPr="00540F56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540F56" w:rsidRDefault="00EB55F0" w:rsidP="00EB55F0">
      <w:pPr>
        <w:ind w:firstLine="708"/>
        <w:jc w:val="both"/>
      </w:pPr>
      <w:r w:rsidRPr="00540F56">
        <w:t>Материал кабинета может быть систематизирован по видам деятельности, по группам или разделам программы.</w:t>
      </w:r>
    </w:p>
    <w:p w:rsidR="00EB55F0" w:rsidRPr="00540F56" w:rsidRDefault="00EB55F0" w:rsidP="00EB55F0">
      <w:pPr>
        <w:jc w:val="both"/>
        <w:rPr>
          <w:i/>
        </w:rPr>
      </w:pPr>
      <w:r w:rsidRPr="00540F56">
        <w:t xml:space="preserve">   </w:t>
      </w:r>
      <w:r>
        <w:tab/>
      </w:r>
      <w:r w:rsidRPr="00540F56"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Default="00815E22" w:rsidP="00815E22">
      <w:pPr>
        <w:jc w:val="center"/>
      </w:pPr>
    </w:p>
    <w:p w:rsidR="00815E22" w:rsidRPr="00956F0A" w:rsidRDefault="00815E22" w:rsidP="00EB55F0">
      <w:pPr>
        <w:pStyle w:val="1"/>
        <w:ind w:firstLine="708"/>
        <w:jc w:val="both"/>
        <w:rPr>
          <w:bCs w:val="0"/>
          <w:effect w:val="none"/>
        </w:rPr>
      </w:pPr>
      <w:r w:rsidRPr="00956F0A">
        <w:rPr>
          <w:bCs w:val="0"/>
          <w:effect w:val="none"/>
        </w:rPr>
        <w:t>Изучая оснащённость методического кабинета, ответьте на следующие вопросы:</w:t>
      </w:r>
    </w:p>
    <w:p w:rsidR="000428E3" w:rsidRPr="000428E3" w:rsidRDefault="000428E3" w:rsidP="00B171E9"/>
    <w:p w:rsidR="00815E22" w:rsidRDefault="000428E3" w:rsidP="00B171E9">
      <w:pPr>
        <w:ind w:right="-1"/>
        <w:jc w:val="both"/>
      </w:pPr>
      <w:r>
        <w:t>1.</w:t>
      </w:r>
      <w:r w:rsidR="00815E22">
        <w:t>Каковы принципы систематизации материалов в методическом кабинете</w:t>
      </w:r>
      <w:r>
        <w:t xml:space="preserve">? </w:t>
      </w:r>
      <w:r w:rsidR="00815E22">
        <w:t>______________________</w:t>
      </w:r>
      <w:r>
        <w:t>_______________________________________________________</w:t>
      </w:r>
    </w:p>
    <w:p w:rsidR="00815E22" w:rsidRDefault="00815E22" w:rsidP="00B171E9">
      <w:pPr>
        <w:ind w:right="-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A65" w:rsidRDefault="00452A65" w:rsidP="00B171E9">
      <w:pPr>
        <w:ind w:right="-1"/>
      </w:pPr>
    </w:p>
    <w:p w:rsidR="00452A65" w:rsidRDefault="000428E3" w:rsidP="00B171E9">
      <w:pPr>
        <w:ind w:right="-1"/>
        <w:jc w:val="both"/>
        <w:rPr>
          <w:szCs w:val="20"/>
        </w:rPr>
      </w:pPr>
      <w:r>
        <w:t xml:space="preserve">2. </w:t>
      </w:r>
      <w:r w:rsidR="00815E22">
        <w:t>Какое место в методическом кабинете занимают: методическая    литература, детская литература, педагогическая периоди</w:t>
      </w:r>
      <w:r>
        <w:t xml:space="preserve">ка; принципы их систематизации? </w:t>
      </w:r>
      <w:r w:rsidR="00815E22">
        <w:t>________________________________________________________________________________</w:t>
      </w:r>
      <w:r w:rsidR="00815E22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</w:rPr>
        <w:t xml:space="preserve"> </w:t>
      </w:r>
    </w:p>
    <w:p w:rsidR="000428E3" w:rsidRPr="00452A65" w:rsidRDefault="000428E3" w:rsidP="00B171E9">
      <w:pPr>
        <w:ind w:right="-1"/>
        <w:jc w:val="both"/>
      </w:pPr>
      <w:r>
        <w:rPr>
          <w:szCs w:val="20"/>
        </w:rPr>
        <w:t xml:space="preserve">   </w:t>
      </w:r>
    </w:p>
    <w:p w:rsidR="00815E22" w:rsidRDefault="000428E3" w:rsidP="00B171E9">
      <w:pPr>
        <w:ind w:right="-766"/>
        <w:jc w:val="both"/>
        <w:rPr>
          <w:szCs w:val="20"/>
        </w:rPr>
      </w:pPr>
      <w:r>
        <w:rPr>
          <w:szCs w:val="20"/>
        </w:rPr>
        <w:t xml:space="preserve">3. </w:t>
      </w:r>
      <w:r w:rsidR="00815E22">
        <w:t>Наличие технических средств обучения.________________</w:t>
      </w:r>
      <w:r>
        <w:t>_____________________</w:t>
      </w:r>
    </w:p>
    <w:p w:rsidR="00815E22" w:rsidRDefault="00815E22" w:rsidP="00B171E9">
      <w:pPr>
        <w:ind w:right="-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A65" w:rsidRDefault="00452A65" w:rsidP="00B171E9">
      <w:pPr>
        <w:ind w:right="-1"/>
        <w:rPr>
          <w:szCs w:val="20"/>
        </w:rPr>
      </w:pPr>
    </w:p>
    <w:p w:rsidR="00815E22" w:rsidRDefault="000428E3" w:rsidP="00B171E9">
      <w:pPr>
        <w:ind w:right="-1"/>
      </w:pPr>
      <w:r>
        <w:t>4.</w:t>
      </w:r>
      <w:r w:rsidR="00815E22">
        <w:t xml:space="preserve"> На какие материалы в методическом кабинете имеются картотеки? _________________________________________________________________________________________________________________________________________________________________________________________________________________________________</w:t>
      </w:r>
      <w:r w:rsidR="00B171E9">
        <w:t>_______________</w:t>
      </w:r>
      <w:r w:rsidR="00452A65">
        <w:t xml:space="preserve"> </w:t>
      </w:r>
    </w:p>
    <w:p w:rsidR="00452A65" w:rsidRDefault="00452A65" w:rsidP="00B171E9">
      <w:pPr>
        <w:ind w:right="-1"/>
        <w:rPr>
          <w:szCs w:val="20"/>
        </w:rPr>
      </w:pPr>
    </w:p>
    <w:p w:rsidR="00815E22" w:rsidRDefault="000428E3" w:rsidP="00B171E9">
      <w:pPr>
        <w:ind w:right="-1"/>
        <w:rPr>
          <w:szCs w:val="20"/>
        </w:rPr>
      </w:pPr>
      <w:r>
        <w:t xml:space="preserve">5. </w:t>
      </w:r>
      <w:r w:rsidR="00815E22">
        <w:t>Требования, предъявляемые к материалам и учебным средствам в методическом кабинете?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1E9">
        <w:t>_________________________</w:t>
      </w:r>
      <w:r w:rsidR="00452A65">
        <w:t xml:space="preserve"> </w:t>
      </w:r>
    </w:p>
    <w:p w:rsidR="00815E22" w:rsidRDefault="000428E3" w:rsidP="00B171E9">
      <w:pPr>
        <w:ind w:right="-1"/>
        <w:rPr>
          <w:szCs w:val="20"/>
        </w:rPr>
      </w:pPr>
      <w:r>
        <w:t xml:space="preserve">6. </w:t>
      </w:r>
      <w:r w:rsidR="00815E22">
        <w:t>Как происходит обновление, пополнение кабинета методическим и дидактическим материалом?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1E9">
        <w:t>____________________________</w:t>
      </w:r>
    </w:p>
    <w:p w:rsidR="00815E22" w:rsidRDefault="000428E3" w:rsidP="00B171E9">
      <w:pPr>
        <w:ind w:right="-766"/>
        <w:rPr>
          <w:szCs w:val="20"/>
        </w:rPr>
      </w:pPr>
      <w:r>
        <w:t xml:space="preserve">7. </w:t>
      </w:r>
      <w:r w:rsidR="00815E22">
        <w:t xml:space="preserve"> Какие тематические выставки имеются в помощь воспитателям?</w:t>
      </w:r>
    </w:p>
    <w:p w:rsidR="00815E22" w:rsidRDefault="00815E22" w:rsidP="00B171E9">
      <w:pPr>
        <w:ind w:right="-1"/>
        <w:rPr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B171E9">
        <w:t>___________</w:t>
      </w:r>
    </w:p>
    <w:p w:rsidR="00815E22" w:rsidRDefault="000428E3" w:rsidP="00B171E9">
      <w:pPr>
        <w:tabs>
          <w:tab w:val="left" w:pos="426"/>
        </w:tabs>
        <w:ind w:right="-766"/>
        <w:rPr>
          <w:szCs w:val="20"/>
        </w:rPr>
      </w:pPr>
      <w:r>
        <w:t xml:space="preserve">8. </w:t>
      </w:r>
      <w:r w:rsidR="00815E22">
        <w:t xml:space="preserve">Как осуществляется регистрация движения материалов? </w:t>
      </w:r>
    </w:p>
    <w:p w:rsidR="00A00075" w:rsidRDefault="00815E22" w:rsidP="00B171E9">
      <w:pPr>
        <w:tabs>
          <w:tab w:val="left" w:pos="426"/>
        </w:tabs>
        <w:ind w:right="-1"/>
        <w:rPr>
          <w:szCs w:val="20"/>
        </w:rPr>
      </w:pPr>
      <w:r>
        <w:t>________________________________________________________________________________________________________________________________________________________________</w:t>
      </w: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815E22" w:rsidRPr="00956F0A" w:rsidRDefault="00EB55F0" w:rsidP="00EB55F0">
      <w:pPr>
        <w:ind w:left="284"/>
        <w:jc w:val="both"/>
        <w:rPr>
          <w:b/>
          <w:bCs/>
          <w:i/>
        </w:rPr>
      </w:pPr>
      <w:r w:rsidRPr="00956F0A">
        <w:rPr>
          <w:b/>
          <w:bCs/>
        </w:rPr>
        <w:t>Опишите Ваше у</w:t>
      </w:r>
      <w:r w:rsidR="00815E22" w:rsidRPr="00956F0A">
        <w:rPr>
          <w:b/>
          <w:bCs/>
        </w:rPr>
        <w:t xml:space="preserve">частие </w:t>
      </w:r>
      <w:r w:rsidRPr="00956F0A">
        <w:rPr>
          <w:b/>
          <w:bCs/>
        </w:rPr>
        <w:t xml:space="preserve"> </w:t>
      </w:r>
      <w:r w:rsidR="00815E22" w:rsidRPr="00956F0A">
        <w:rPr>
          <w:b/>
          <w:bCs/>
        </w:rPr>
        <w:t>в пополнении кабинета методически</w:t>
      </w:r>
      <w:r w:rsidR="00702339" w:rsidRPr="00956F0A">
        <w:rPr>
          <w:b/>
          <w:bCs/>
        </w:rPr>
        <w:t>ми и дидактическими материалами</w:t>
      </w:r>
      <w:r w:rsidRPr="00956F0A">
        <w:rPr>
          <w:b/>
          <w:bCs/>
        </w:rPr>
        <w:t>, оформлении и др</w:t>
      </w:r>
      <w:r w:rsidRPr="00956F0A">
        <w:rPr>
          <w:b/>
          <w:bCs/>
          <w:i/>
        </w:rPr>
        <w:t>.</w:t>
      </w:r>
    </w:p>
    <w:p w:rsidR="00815E22" w:rsidRDefault="00815E22" w:rsidP="00EB55F0">
      <w:pPr>
        <w:ind w:right="-143"/>
      </w:pPr>
      <w:r>
        <w:t>____________________________________________________</w:t>
      </w:r>
      <w:r w:rsidR="000428E3">
        <w:t>_____________________________</w:t>
      </w:r>
    </w:p>
    <w:p w:rsidR="00815E22" w:rsidRDefault="00815E22" w:rsidP="00EB55F0">
      <w:pPr>
        <w:ind w:right="-285"/>
      </w:pPr>
      <w:r>
        <w:t>_____________________________________________________</w:t>
      </w:r>
      <w:r w:rsidR="000428E3">
        <w:t>_____________</w:t>
      </w:r>
      <w:r w:rsidR="00EB55F0">
        <w:t>________________</w:t>
      </w:r>
    </w:p>
    <w:p w:rsidR="00815E22" w:rsidRDefault="00815E22" w:rsidP="00EB55F0">
      <w:pPr>
        <w:ind w:right="-285"/>
      </w:pPr>
      <w:r>
        <w:t>_____________________________________________________</w:t>
      </w:r>
      <w:r w:rsidR="00EB55F0">
        <w:t>_____________________________</w:t>
      </w:r>
    </w:p>
    <w:p w:rsidR="00815E22" w:rsidRDefault="00815E22" w:rsidP="00EB55F0">
      <w:pPr>
        <w:ind w:right="-285"/>
      </w:pPr>
      <w:r>
        <w:t>_____________________________________________________</w:t>
      </w:r>
      <w:r w:rsidR="00EB55F0">
        <w:t>_____________________________</w:t>
      </w:r>
    </w:p>
    <w:p w:rsidR="00815E22" w:rsidRDefault="00815E22" w:rsidP="00EB55F0">
      <w:pPr>
        <w:ind w:right="-285"/>
      </w:pPr>
      <w:r>
        <w:t>_____________________________________________________</w:t>
      </w:r>
      <w:r w:rsidR="000428E3">
        <w:t>_______________</w:t>
      </w:r>
      <w:r w:rsidR="00EB55F0">
        <w:t>______________</w:t>
      </w:r>
    </w:p>
    <w:p w:rsidR="00815E22" w:rsidRDefault="000428E3" w:rsidP="00EB55F0">
      <w:pPr>
        <w:ind w:right="-285"/>
      </w:pPr>
      <w:r>
        <w:t>_</w:t>
      </w:r>
      <w:r w:rsidR="00815E22">
        <w:t>___________________________________________________</w:t>
      </w:r>
      <w:r w:rsidR="00EB55F0">
        <w:t>______________________________</w:t>
      </w:r>
    </w:p>
    <w:p w:rsidR="00815E22" w:rsidRDefault="00815E22" w:rsidP="00EB55F0">
      <w:pPr>
        <w:ind w:right="-285"/>
      </w:pPr>
      <w:r>
        <w:t>_____________________________________________________</w:t>
      </w:r>
      <w:r w:rsidR="00EB55F0">
        <w:t>_____________________________</w:t>
      </w:r>
    </w:p>
    <w:p w:rsidR="00815E22" w:rsidRDefault="00815E22" w:rsidP="00EB55F0">
      <w:pPr>
        <w:ind w:right="-285"/>
      </w:pPr>
      <w:r>
        <w:t>_____________________________________________________</w:t>
      </w:r>
      <w:r w:rsidR="00EB55F0">
        <w:t>_____________________________</w:t>
      </w:r>
    </w:p>
    <w:p w:rsidR="00815E22" w:rsidRDefault="00815E22" w:rsidP="00EB55F0">
      <w:pPr>
        <w:ind w:right="-285"/>
      </w:pPr>
      <w:r>
        <w:t>_____________________________________________________</w:t>
      </w:r>
      <w:r w:rsidR="00EB55F0">
        <w:t>_____________________________</w:t>
      </w:r>
    </w:p>
    <w:p w:rsidR="00EB55F0" w:rsidRDefault="00EB55F0" w:rsidP="00784193">
      <w:pPr>
        <w:suppressAutoHyphens/>
        <w:jc w:val="center"/>
        <w:rPr>
          <w:b/>
        </w:rPr>
      </w:pPr>
    </w:p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EB55F0">
      <w:pPr>
        <w:jc w:val="center"/>
        <w:rPr>
          <w:b/>
        </w:rPr>
      </w:pPr>
    </w:p>
    <w:p w:rsidR="00956F0A" w:rsidRDefault="00956F0A" w:rsidP="00EB55F0">
      <w:pPr>
        <w:jc w:val="center"/>
        <w:rPr>
          <w:b/>
        </w:rPr>
      </w:pPr>
    </w:p>
    <w:p w:rsidR="00956F0A" w:rsidRDefault="00956F0A" w:rsidP="00EB55F0">
      <w:pPr>
        <w:jc w:val="center"/>
        <w:rPr>
          <w:b/>
        </w:rPr>
      </w:pPr>
    </w:p>
    <w:p w:rsidR="00956F0A" w:rsidRDefault="00956F0A" w:rsidP="00EB55F0">
      <w:pPr>
        <w:jc w:val="center"/>
        <w:rPr>
          <w:b/>
        </w:rPr>
      </w:pPr>
    </w:p>
    <w:p w:rsidR="00956F0A" w:rsidRDefault="00956F0A" w:rsidP="00EB55F0">
      <w:pPr>
        <w:jc w:val="center"/>
        <w:rPr>
          <w:b/>
        </w:rPr>
      </w:pPr>
    </w:p>
    <w:p w:rsidR="00EB55F0" w:rsidRPr="00956F0A" w:rsidRDefault="00EB55F0" w:rsidP="00EB55F0">
      <w:pPr>
        <w:jc w:val="center"/>
        <w:rPr>
          <w:b/>
          <w:u w:val="single"/>
        </w:rPr>
      </w:pPr>
      <w:r w:rsidRPr="00956F0A">
        <w:rPr>
          <w:b/>
          <w:u w:val="single"/>
        </w:rPr>
        <w:lastRenderedPageBreak/>
        <w:t>Тема 1.3. Профессиональная компетентность воспитателя</w:t>
      </w:r>
    </w:p>
    <w:p w:rsidR="00EB55F0" w:rsidRPr="00956F0A" w:rsidRDefault="00EB55F0" w:rsidP="00EB55F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B55F0" w:rsidRPr="00F1671E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F1671E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Default="00EB55F0" w:rsidP="00EB55F0">
      <w:pPr>
        <w:autoSpaceDE w:val="0"/>
        <w:autoSpaceDN w:val="0"/>
        <w:adjustRightInd w:val="0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изучения и анализа педагогической и методической литературы по проблемам дошкольного образования;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оформления портфолио педагогических достижений; презентации педагогических разработок в виде отчетов, рефератов, выступлений;</w:t>
      </w:r>
      <w:r>
        <w:t xml:space="preserve"> </w:t>
      </w:r>
    </w:p>
    <w:p w:rsidR="00EB55F0" w:rsidRPr="00F1671E" w:rsidRDefault="00EB55F0" w:rsidP="00EB55F0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 xml:space="preserve"> определять пути самосовершенствования педагогического мастерства.</w:t>
      </w:r>
    </w:p>
    <w:p w:rsidR="00EB55F0" w:rsidRDefault="00EB55F0" w:rsidP="00EB55F0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В современных условиях реформирования образования радикально меняется статус педагога, его образовательные функции, соответственно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меняются требования к его профессиональной педагогической компетенции</w:t>
      </w:r>
      <w:r>
        <w:rPr>
          <w:rFonts w:eastAsia="Petersburg-Regular"/>
        </w:rPr>
        <w:t>.</w:t>
      </w: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Сегодня востребован педагог творческий, обладающий глубокими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знаниями, способный к развитию собственных умений в современной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 xml:space="preserve">системе воспитания и образования. В структуре методической компетентности ученые выделяют следующие компоненты: </w:t>
      </w:r>
      <w:r w:rsidRPr="004557DD">
        <w:rPr>
          <w:rFonts w:eastAsia="Petersburg-Regular"/>
          <w:bCs/>
        </w:rPr>
        <w:t xml:space="preserve">личностный, </w:t>
      </w:r>
      <w:proofErr w:type="spellStart"/>
      <w:r w:rsidRPr="004557DD">
        <w:rPr>
          <w:rFonts w:eastAsia="Petersburg-Regular"/>
          <w:bCs/>
        </w:rPr>
        <w:t>деятельностный</w:t>
      </w:r>
      <w:proofErr w:type="spellEnd"/>
      <w:r w:rsidRPr="004557DD">
        <w:rPr>
          <w:rFonts w:eastAsia="Petersburg-Regular"/>
          <w:bCs/>
        </w:rPr>
        <w:t>, познавательны</w:t>
      </w:r>
      <w:proofErr w:type="gramStart"/>
      <w:r w:rsidRPr="004557DD">
        <w:rPr>
          <w:rFonts w:eastAsia="Petersburg-Regular"/>
          <w:bCs/>
        </w:rPr>
        <w:t>й</w:t>
      </w:r>
      <w:r w:rsidRPr="004557DD">
        <w:rPr>
          <w:rFonts w:eastAsia="Petersburg-Regular"/>
        </w:rPr>
        <w:t>(</w:t>
      </w:r>
      <w:proofErr w:type="gramEnd"/>
      <w:r w:rsidRPr="004557DD">
        <w:rPr>
          <w:rFonts w:eastAsia="Petersburg-Regular"/>
        </w:rPr>
        <w:t xml:space="preserve">когнитивный). </w:t>
      </w:r>
    </w:p>
    <w:p w:rsidR="00EB55F0" w:rsidRPr="004557DD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неудовлетворенности, осознании несовершенства настоящего положения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образовательного процесса и стремлении к самосовершенствованию.</w:t>
      </w:r>
    </w:p>
    <w:p w:rsidR="00EB55F0" w:rsidRDefault="00EB55F0" w:rsidP="00EB55F0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B55F0" w:rsidRDefault="00EB55F0" w:rsidP="00EB55F0">
      <w:pPr>
        <w:suppressAutoHyphens/>
        <w:ind w:left="720"/>
        <w:jc w:val="both"/>
        <w:rPr>
          <w:b/>
          <w:bCs/>
        </w:rPr>
      </w:pPr>
      <w:r>
        <w:rPr>
          <w:b/>
          <w:bCs/>
        </w:rPr>
        <w:t xml:space="preserve">  Задание 1. </w:t>
      </w:r>
      <w:r w:rsidRPr="002A0845">
        <w:rPr>
          <w:b/>
          <w:bCs/>
        </w:rPr>
        <w:t>Изучение педагогического портфолио личных дости</w:t>
      </w:r>
      <w:r>
        <w:rPr>
          <w:b/>
          <w:bCs/>
        </w:rPr>
        <w:t xml:space="preserve">жений воспитателя  </w:t>
      </w: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Изучите содержание  портфолио и сделайте а</w:t>
      </w:r>
      <w:r w:rsidRPr="00EB55F0">
        <w:t xml:space="preserve">нализ портфолио </w:t>
      </w:r>
      <w:r w:rsidRPr="00956F0A">
        <w:rPr>
          <w:bCs/>
        </w:rPr>
        <w:t>личных достижений</w:t>
      </w:r>
      <w:r w:rsidRPr="00956F0A">
        <w:rPr>
          <w:b/>
          <w:bCs/>
        </w:rPr>
        <w:t xml:space="preserve"> </w:t>
      </w:r>
      <w:r w:rsidRPr="00EB55F0">
        <w:t>воспитателя</w:t>
      </w:r>
      <w:r>
        <w:t>. Результаты занесите в таблицу.</w:t>
      </w: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4"/>
        <w:gridCol w:w="5028"/>
        <w:gridCol w:w="2942"/>
      </w:tblGrid>
      <w:tr w:rsidR="00EB55F0" w:rsidRPr="00DC7C59" w:rsidTr="00EB55F0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Разделы портфолио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Содержание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Наличие материалов (указать конкретно)</w:t>
            </w:r>
          </w:p>
        </w:tc>
      </w:tr>
      <w:tr w:rsidR="00EB55F0" w:rsidRPr="00DC7C59" w:rsidTr="00EB55F0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</w:pPr>
            <w:r w:rsidRPr="00DC7C59">
              <w:rPr>
                <w:iCs/>
              </w:rPr>
              <w:t xml:space="preserve">Общие сведения о воспитателе; 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Фамилия, имя, отчество, год рождения;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Образование (что и когда окончил, полученная специальность и квалификация по диплому);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Трудовой и педагогический стаж, стаж работы в </w:t>
            </w:r>
            <w:proofErr w:type="gramStart"/>
            <w:r w:rsidRPr="00DC7C59">
              <w:rPr>
                <w:iCs/>
              </w:rPr>
              <w:t>данном</w:t>
            </w:r>
            <w:proofErr w:type="gramEnd"/>
            <w:r w:rsidRPr="00DC7C59">
              <w:rPr>
                <w:iCs/>
              </w:rPr>
              <w:t xml:space="preserve"> ОУ;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Копии документов, подтверждающих наличие ученых и почетных званий и степеней;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Наиболее значимые награды, грамоты, благодарственные письма; 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Дипломы различных конкурсов;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 по усмотрению </w:t>
            </w:r>
            <w:r>
              <w:rPr>
                <w:iCs/>
              </w:rPr>
              <w:t xml:space="preserve">автора </w:t>
            </w:r>
            <w:r>
              <w:rPr>
                <w:iCs/>
              </w:rPr>
              <w:lastRenderedPageBreak/>
              <w:t>портфолио.</w:t>
            </w:r>
            <w:r w:rsidRPr="00DC7C59">
              <w:rPr>
                <w:iCs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  <w:tr w:rsidR="00EB55F0" w:rsidRPr="00DC7C59" w:rsidTr="00EB55F0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iCs/>
              </w:rPr>
              <w:lastRenderedPageBreak/>
              <w:t>Результаты педагогической деятельности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EB55F0">
            <w:pPr>
              <w:widowControl w:val="0"/>
              <w:numPr>
                <w:ilvl w:val="0"/>
                <w:numId w:val="27"/>
              </w:numPr>
              <w:ind w:left="0"/>
              <w:jc w:val="both"/>
            </w:pPr>
            <w:r>
              <w:rPr>
                <w:iCs/>
              </w:rPr>
              <w:t xml:space="preserve"> </w:t>
            </w:r>
            <w:r w:rsidRPr="00EB55F0">
              <w:rPr>
                <w:iCs/>
              </w:rPr>
              <w:t xml:space="preserve">Сравнительный анализ деятельности педагогического работника за 3 года на основании: </w:t>
            </w:r>
          </w:p>
          <w:p w:rsidR="00EB55F0" w:rsidRPr="00DC7C59" w:rsidRDefault="00EB55F0" w:rsidP="005D6A3A">
            <w:pPr>
              <w:widowControl w:val="0"/>
              <w:numPr>
                <w:ilvl w:val="1"/>
                <w:numId w:val="27"/>
              </w:numPr>
              <w:ind w:left="0"/>
              <w:jc w:val="both"/>
            </w:pPr>
            <w:r>
              <w:rPr>
                <w:iCs/>
              </w:rPr>
              <w:t>у</w:t>
            </w:r>
            <w:r w:rsidRPr="00DC7C59">
              <w:rPr>
                <w:iCs/>
              </w:rPr>
              <w:t xml:space="preserve">частия воспитанников в городских, конкурсах;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  <w:tr w:rsidR="00EB55F0" w:rsidRPr="00DC7C59" w:rsidTr="00EB55F0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rStyle w:val="af3"/>
                <w:b w:val="0"/>
                <w:iCs/>
              </w:rPr>
              <w:t>Научно-методическая деятельность.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образовательной программы и комплекта учебно-методической литературы;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используемых образовательных технологий;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содержащие обоснование применения </w:t>
            </w:r>
            <w:r>
              <w:rPr>
                <w:iCs/>
              </w:rPr>
              <w:t xml:space="preserve"> воспитателем</w:t>
            </w:r>
            <w:r w:rsidRPr="00DC7C59">
              <w:rPr>
                <w:iCs/>
              </w:rPr>
              <w:t xml:space="preserve">  в своей практике тех или иных средств педагогической диагностики для оценки образовательных результатов;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Участие в профессиональных и творческих педагогических конкурсах;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Организация и проведение семинаров, «круглых столов», мастер-классов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Проведение научных исследований;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Разработка авторских программ; </w:t>
            </w:r>
            <w:r>
              <w:t xml:space="preserve">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Подготовка творческого отчета, реферата, доклада, статьи;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  <w:tr w:rsidR="00EB55F0" w:rsidRPr="00DC7C59" w:rsidTr="00EB55F0">
        <w:trPr>
          <w:trHeight w:val="142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Оценка портфолио, выводы, предложения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</w:tbl>
    <w:p w:rsidR="00EB55F0" w:rsidRDefault="00EB55F0" w:rsidP="00EB55F0">
      <w:pPr>
        <w:jc w:val="both"/>
      </w:pP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На основании данных о работе воспитателя заполните один из разделов портфолио.</w:t>
      </w:r>
    </w:p>
    <w:p w:rsidR="00EB55F0" w:rsidRDefault="00EB55F0" w:rsidP="00EB55F0">
      <w:pPr>
        <w:ind w:left="36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center"/>
            </w:pPr>
            <w:r>
              <w:rPr>
                <w:sz w:val="22"/>
                <w:szCs w:val="22"/>
              </w:rPr>
              <w:t>Название раздела портфолио</w:t>
            </w:r>
          </w:p>
        </w:tc>
        <w:tc>
          <w:tcPr>
            <w:tcW w:w="8080" w:type="dxa"/>
          </w:tcPr>
          <w:p w:rsidR="00EB55F0" w:rsidRPr="00954E7C" w:rsidRDefault="00EB55F0" w:rsidP="005D6A3A">
            <w:pPr>
              <w:jc w:val="center"/>
            </w:pPr>
            <w:r>
              <w:rPr>
                <w:sz w:val="22"/>
                <w:szCs w:val="22"/>
              </w:rPr>
              <w:t>Содержание раздела</w:t>
            </w:r>
          </w:p>
          <w:p w:rsidR="00EB55F0" w:rsidRPr="00954E7C" w:rsidRDefault="00EB55F0" w:rsidP="005D6A3A">
            <w:pPr>
              <w:jc w:val="center"/>
            </w:pPr>
          </w:p>
        </w:tc>
      </w:tr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both"/>
            </w:pPr>
          </w:p>
        </w:tc>
        <w:tc>
          <w:tcPr>
            <w:tcW w:w="8080" w:type="dxa"/>
          </w:tcPr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Default="00EB55F0" w:rsidP="005D6A3A">
            <w:pPr>
              <w:jc w:val="both"/>
            </w:pPr>
          </w:p>
          <w:p w:rsidR="00EB55F0" w:rsidRPr="00954E7C" w:rsidRDefault="00EB55F0" w:rsidP="005D6A3A">
            <w:pPr>
              <w:jc w:val="both"/>
            </w:pPr>
          </w:p>
        </w:tc>
      </w:tr>
    </w:tbl>
    <w:p w:rsidR="00EB55F0" w:rsidRDefault="00EB55F0" w:rsidP="00EB55F0">
      <w:pPr>
        <w:ind w:left="360"/>
        <w:jc w:val="both"/>
      </w:pPr>
    </w:p>
    <w:p w:rsidR="00956F0A" w:rsidRDefault="00956F0A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EB55F0" w:rsidRPr="00EB55F0" w:rsidRDefault="00EB55F0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</w:pPr>
      <w:r>
        <w:rPr>
          <w:b/>
          <w:bCs/>
          <w:szCs w:val="20"/>
        </w:rPr>
        <w:t xml:space="preserve">Задание </w:t>
      </w:r>
      <w:r w:rsidRPr="00AD664A">
        <w:rPr>
          <w:b/>
          <w:szCs w:val="20"/>
        </w:rPr>
        <w:t>2.</w:t>
      </w:r>
      <w:r>
        <w:rPr>
          <w:szCs w:val="20"/>
        </w:rPr>
        <w:t xml:space="preserve"> </w:t>
      </w:r>
      <w:r w:rsidRPr="00EB55F0">
        <w:rPr>
          <w:b/>
        </w:rPr>
        <w:t>Знакомство с работой воспитателя  над темой самообразования</w:t>
      </w:r>
      <w:r w:rsidRPr="00EB55F0">
        <w:rPr>
          <w:b/>
          <w:bCs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</w:p>
    <w:p w:rsidR="00EB55F0" w:rsidRPr="00EB55F0" w:rsidRDefault="008F462F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  <w:r>
        <w:rPr>
          <w:bCs/>
        </w:rPr>
        <w:t xml:space="preserve">1. </w:t>
      </w:r>
      <w:r w:rsidR="00EB55F0" w:rsidRPr="00EB55F0">
        <w:rPr>
          <w:bCs/>
        </w:rPr>
        <w:t>В ходе беседы со старшим воспитателем ответьте на вопросы: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648" w:right="10"/>
        <w:jc w:val="both"/>
        <w:rPr>
          <w:bCs/>
          <w:szCs w:val="20"/>
        </w:rPr>
      </w:pPr>
      <w:r>
        <w:rPr>
          <w:bCs/>
          <w:szCs w:val="20"/>
        </w:rPr>
        <w:t>- Как воспитатель определяется в выборе темы самообразования?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 xml:space="preserve">           - Как осуществляется м</w:t>
      </w:r>
      <w:r w:rsidRPr="00AD664A">
        <w:rPr>
          <w:bCs/>
          <w:szCs w:val="20"/>
        </w:rPr>
        <w:t>етодическое руководство работой педагога</w:t>
      </w:r>
      <w:r>
        <w:rPr>
          <w:bCs/>
          <w:szCs w:val="20"/>
        </w:rPr>
        <w:t xml:space="preserve"> </w:t>
      </w:r>
      <w:r w:rsidRPr="00AD664A">
        <w:rPr>
          <w:bCs/>
          <w:szCs w:val="20"/>
        </w:rPr>
        <w:t xml:space="preserve">над темой </w:t>
      </w:r>
      <w:r>
        <w:rPr>
          <w:bCs/>
          <w:szCs w:val="20"/>
        </w:rPr>
        <w:t xml:space="preserve">   </w:t>
      </w:r>
      <w:r w:rsidRPr="00AD664A">
        <w:rPr>
          <w:bCs/>
          <w:szCs w:val="20"/>
        </w:rPr>
        <w:t>самообразования</w:t>
      </w:r>
      <w:r>
        <w:rPr>
          <w:bCs/>
          <w:szCs w:val="20"/>
        </w:rPr>
        <w:t>?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>Заполните таблицу.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1"/>
        <w:gridCol w:w="2493"/>
        <w:gridCol w:w="2864"/>
        <w:gridCol w:w="2364"/>
      </w:tblGrid>
      <w:tr w:rsidR="00EB55F0" w:rsidRPr="00DC7C59" w:rsidTr="00EB55F0">
        <w:tc>
          <w:tcPr>
            <w:tcW w:w="1741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ФИО воспитателя</w:t>
            </w:r>
          </w:p>
        </w:tc>
        <w:tc>
          <w:tcPr>
            <w:tcW w:w="2493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28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Проведенные мероприятия</w:t>
            </w:r>
          </w:p>
        </w:tc>
        <w:tc>
          <w:tcPr>
            <w:tcW w:w="23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Практический выход</w:t>
            </w:r>
          </w:p>
        </w:tc>
      </w:tr>
      <w:tr w:rsidR="00EB55F0" w:rsidRPr="00DC7C59" w:rsidTr="00EB55F0">
        <w:tc>
          <w:tcPr>
            <w:tcW w:w="1741" w:type="dxa"/>
          </w:tcPr>
          <w:p w:rsid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F0" w:rsidRPr="00DC7C59" w:rsidTr="00EB55F0">
        <w:tc>
          <w:tcPr>
            <w:tcW w:w="1741" w:type="dxa"/>
          </w:tcPr>
          <w:p w:rsid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F0" w:rsidRPr="00DC7C59" w:rsidTr="00EB55F0">
        <w:tc>
          <w:tcPr>
            <w:tcW w:w="1741" w:type="dxa"/>
          </w:tcPr>
          <w:p w:rsid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B55F0" w:rsidRPr="00EB55F0" w:rsidRDefault="00EB55F0" w:rsidP="005D6A3A">
            <w:pPr>
              <w:pStyle w:val="af2"/>
              <w:spacing w:before="0" w:beforeAutospacing="0" w:after="0" w:afterAutospacing="0"/>
            </w:pPr>
          </w:p>
        </w:tc>
        <w:tc>
          <w:tcPr>
            <w:tcW w:w="2364" w:type="dxa"/>
          </w:tcPr>
          <w:p w:rsidR="00EB55F0" w:rsidRPr="00EB55F0" w:rsidRDefault="00EB55F0" w:rsidP="005D6A3A">
            <w:pPr>
              <w:pStyle w:val="af2"/>
              <w:jc w:val="both"/>
              <w:rPr>
                <w:bCs/>
              </w:rPr>
            </w:pPr>
          </w:p>
        </w:tc>
      </w:tr>
      <w:tr w:rsidR="00EB55F0" w:rsidRPr="00DC7C59" w:rsidTr="00EB55F0">
        <w:tc>
          <w:tcPr>
            <w:tcW w:w="1741" w:type="dxa"/>
          </w:tcPr>
          <w:p w:rsid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F0" w:rsidRPr="00DC7C59" w:rsidTr="00EB55F0">
        <w:tc>
          <w:tcPr>
            <w:tcW w:w="1741" w:type="dxa"/>
          </w:tcPr>
          <w:p w:rsid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B55F0" w:rsidRPr="00EB55F0" w:rsidRDefault="00EB55F0" w:rsidP="005D6A3A"/>
        </w:tc>
        <w:tc>
          <w:tcPr>
            <w:tcW w:w="2364" w:type="dxa"/>
          </w:tcPr>
          <w:p w:rsidR="00EB55F0" w:rsidRPr="00EB55F0" w:rsidRDefault="00EB55F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EB55F0" w:rsidRPr="00AD664A" w:rsidRDefault="00956F0A" w:rsidP="008F462F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center"/>
        <w:rPr>
          <w:bCs/>
          <w:szCs w:val="20"/>
        </w:rPr>
      </w:pPr>
      <w:r w:rsidRPr="008F462F">
        <w:rPr>
          <w:b/>
          <w:bCs/>
          <w:szCs w:val="20"/>
        </w:rPr>
        <w:t xml:space="preserve">Задание </w:t>
      </w:r>
      <w:r w:rsidRPr="008F462F">
        <w:rPr>
          <w:b/>
          <w:szCs w:val="20"/>
        </w:rPr>
        <w:t>3.</w:t>
      </w:r>
      <w:r>
        <w:rPr>
          <w:b/>
          <w:szCs w:val="20"/>
        </w:rPr>
        <w:t xml:space="preserve"> </w:t>
      </w:r>
      <w:r w:rsidR="008F462F" w:rsidRPr="00EB55F0">
        <w:rPr>
          <w:b/>
          <w:bCs/>
        </w:rPr>
        <w:t>Составление   плана самообразования</w:t>
      </w:r>
    </w:p>
    <w:p w:rsidR="00956F0A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   </w:t>
      </w:r>
    </w:p>
    <w:p w:rsidR="008F462F" w:rsidRPr="008F462F" w:rsidRDefault="008F462F" w:rsidP="00F71CA4">
      <w:pPr>
        <w:pStyle w:val="a7"/>
        <w:numPr>
          <w:ilvl w:val="0"/>
          <w:numId w:val="42"/>
        </w:numPr>
        <w:suppressAutoHyphens/>
        <w:rPr>
          <w:effect w:val="none"/>
        </w:rPr>
      </w:pPr>
      <w:r w:rsidRPr="008F462F">
        <w:rPr>
          <w:effect w:val="none"/>
        </w:rPr>
        <w:t>Внимательно изучите выдержк</w:t>
      </w:r>
      <w:r>
        <w:rPr>
          <w:effect w:val="none"/>
        </w:rPr>
        <w:t>у</w:t>
      </w:r>
      <w:r w:rsidRPr="008F462F">
        <w:rPr>
          <w:effect w:val="none"/>
        </w:rPr>
        <w:t xml:space="preserve">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</w:t>
      </w:r>
      <w:r w:rsidRPr="008F462F">
        <w:rPr>
          <w:effect w:val="none"/>
        </w:rPr>
        <w:lastRenderedPageBreak/>
        <w:t>общего образования) (воспитатель, учитель)»</w:t>
      </w:r>
      <w:r>
        <w:rPr>
          <w:effect w:val="none"/>
        </w:rPr>
        <w:t xml:space="preserve"> </w:t>
      </w:r>
      <w:r w:rsidRPr="008F462F">
        <w:rPr>
          <w:effect w:val="none"/>
        </w:rPr>
        <w:t xml:space="preserve"> и проведите объективную самооценку профессиональной деятельности. </w:t>
      </w:r>
      <w:r>
        <w:rPr>
          <w:effect w:val="none"/>
        </w:rPr>
        <w:t xml:space="preserve"> </w:t>
      </w:r>
      <w:r w:rsidRPr="008F462F">
        <w:rPr>
          <w:effect w:val="none"/>
        </w:rPr>
        <w:t xml:space="preserve"> </w:t>
      </w:r>
      <w:r>
        <w:rPr>
          <w:effect w:val="none"/>
        </w:rPr>
        <w:t>(</w:t>
      </w:r>
      <w:proofErr w:type="gramStart"/>
      <w:r w:rsidRPr="008F462F">
        <w:rPr>
          <w:effect w:val="none"/>
        </w:rPr>
        <w:t>Приложении</w:t>
      </w:r>
      <w:proofErr w:type="gramEnd"/>
      <w:r w:rsidRPr="008F462F">
        <w:rPr>
          <w:effect w:val="none"/>
        </w:rPr>
        <w:t xml:space="preserve"> 1</w:t>
      </w:r>
      <w:r>
        <w:rPr>
          <w:effect w:val="none"/>
        </w:rPr>
        <w:t>)</w:t>
      </w:r>
      <w:r w:rsidRPr="008F462F">
        <w:rPr>
          <w:effect w:val="none"/>
        </w:rPr>
        <w:t xml:space="preserve"> </w:t>
      </w:r>
      <w:r>
        <w:rPr>
          <w:effect w:val="none"/>
        </w:rPr>
        <w:t xml:space="preserve"> </w:t>
      </w:r>
      <w:r w:rsidRPr="008F462F">
        <w:rPr>
          <w:effect w:val="none"/>
        </w:rPr>
        <w:t xml:space="preserve"> </w:t>
      </w:r>
      <w:r w:rsidR="00F71CA4">
        <w:rPr>
          <w:effect w:val="none"/>
        </w:rPr>
        <w:t xml:space="preserve"> </w:t>
      </w:r>
    </w:p>
    <w:p w:rsidR="00956F0A" w:rsidRPr="00F71CA4" w:rsidRDefault="00956F0A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F71CA4" w:rsidP="00F71CA4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Составьте план своего профессионального развития на год. Для этого воспользуйтесь приложением 2.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F71CA4" w:rsidRPr="00F71CA4" w:rsidRDefault="00F71CA4" w:rsidP="00F71CA4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 xml:space="preserve"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</w:t>
      </w:r>
      <w:proofErr w:type="gramStart"/>
      <w:r w:rsidRPr="00F71CA4">
        <w:rPr>
          <w:rFonts w:eastAsiaTheme="minorHAnsi"/>
          <w:lang w:eastAsia="en-US"/>
        </w:rPr>
        <w:t>в</w:t>
      </w:r>
      <w:proofErr w:type="gramEnd"/>
      <w:r w:rsidRPr="00F71CA4">
        <w:rPr>
          <w:rFonts w:eastAsiaTheme="minorHAnsi"/>
          <w:lang w:eastAsia="en-US"/>
        </w:rPr>
        <w:t xml:space="preserve"> учетом недостающих знаний и умений. </w:t>
      </w:r>
      <w:proofErr w:type="gramStart"/>
      <w:r w:rsidRPr="00F71CA4">
        <w:rPr>
          <w:rFonts w:eastAsiaTheme="minorHAnsi"/>
          <w:lang w:eastAsia="en-US"/>
        </w:rPr>
        <w:t>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</w:t>
      </w:r>
      <w:proofErr w:type="gramEnd"/>
      <w:r w:rsidRPr="00F71CA4">
        <w:rPr>
          <w:rFonts w:eastAsiaTheme="minorHAnsi"/>
          <w:lang w:eastAsia="en-US"/>
        </w:rPr>
        <w:t xml:space="preserve"> Свои выводы оформите в виде таблицы.</w:t>
      </w:r>
    </w:p>
    <w:p w:rsid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</w:p>
    <w:p w:rsidR="00956F0A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rPr>
          <w:rFonts w:eastAsiaTheme="minorHAnsi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F71CA4" w:rsidRPr="00F71CA4" w:rsidTr="00F71CA4">
        <w:tc>
          <w:tcPr>
            <w:tcW w:w="817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 xml:space="preserve">№ </w:t>
            </w:r>
            <w:proofErr w:type="gramStart"/>
            <w:r w:rsidRPr="00F71CA4">
              <w:rPr>
                <w:sz w:val="24"/>
                <w:szCs w:val="24"/>
              </w:rPr>
              <w:t>п</w:t>
            </w:r>
            <w:proofErr w:type="gramEnd"/>
            <w:r w:rsidRPr="00F71CA4">
              <w:rPr>
                <w:sz w:val="24"/>
                <w:szCs w:val="24"/>
              </w:rPr>
              <w:t>/п</w:t>
            </w:r>
          </w:p>
        </w:tc>
        <w:tc>
          <w:tcPr>
            <w:tcW w:w="312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>Имеющиеся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>умения</w:t>
            </w: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>Недостающие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>умения</w:t>
            </w: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>Планируемые мероприятия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 xml:space="preserve">по освоению </w:t>
            </w:r>
            <w:proofErr w:type="gramStart"/>
            <w:r w:rsidRPr="00F71CA4">
              <w:rPr>
                <w:sz w:val="24"/>
                <w:szCs w:val="24"/>
              </w:rPr>
              <w:t>недостающих</w:t>
            </w:r>
            <w:proofErr w:type="gramEnd"/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F71CA4">
              <w:rPr>
                <w:sz w:val="24"/>
                <w:szCs w:val="24"/>
              </w:rPr>
              <w:t>Сроки</w:t>
            </w:r>
          </w:p>
        </w:tc>
      </w:tr>
      <w:tr w:rsidR="00F71CA4" w:rsidRPr="00F71CA4" w:rsidTr="00F71CA4">
        <w:tc>
          <w:tcPr>
            <w:tcW w:w="817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</w:tr>
      <w:tr w:rsidR="00F71CA4" w:rsidRPr="00F71CA4" w:rsidTr="00F71CA4">
        <w:tc>
          <w:tcPr>
            <w:tcW w:w="817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</w:tr>
    </w:tbl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1CA4" w:rsidRP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Такая же таблица составляется и по двум другим пространствам деятельности:</w:t>
      </w:r>
    </w:p>
    <w:p w:rsidR="00F71CA4" w:rsidRP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2) Воспитательная деятельность</w:t>
      </w:r>
    </w:p>
    <w:p w:rsidR="00956F0A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rPr>
          <w:rFonts w:eastAsiaTheme="minorHAnsi"/>
          <w:lang w:eastAsia="en-US"/>
        </w:rPr>
        <w:t>3) Развивающая деятельность</w:t>
      </w:r>
    </w:p>
    <w:p w:rsidR="00F71CA4" w:rsidRPr="00F71CA4" w:rsidRDefault="00EB55F0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t xml:space="preserve"> </w:t>
      </w:r>
    </w:p>
    <w:p w:rsidR="00EB55F0" w:rsidRPr="00F71CA4" w:rsidRDefault="00EB55F0" w:rsidP="00EB55F0">
      <w:pPr>
        <w:pStyle w:val="a5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 w:rsidRPr="00F71CA4">
        <w:rPr>
          <w:szCs w:val="20"/>
        </w:rPr>
        <w:t>Сформулируйте тему самообразования и составьте план самообразования.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Тема__________________________________________________________________________________________________________________________________________________________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both"/>
        <w:rPr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</w:tr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956F0A" w:rsidRDefault="00EB55F0" w:rsidP="00784193">
      <w:pPr>
        <w:suppressAutoHyphens/>
        <w:jc w:val="center"/>
        <w:rPr>
          <w:b/>
          <w:u w:val="single"/>
        </w:rPr>
      </w:pPr>
      <w:r w:rsidRPr="00956F0A">
        <w:rPr>
          <w:b/>
          <w:u w:val="single"/>
        </w:rPr>
        <w:t>Тема 1.4.   Изучение   передового опыта работы педагогов ДОУ и его обобщение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Default="002C2DBF" w:rsidP="002C2DBF">
      <w:pPr>
        <w:autoSpaceDE w:val="0"/>
        <w:autoSpaceDN w:val="0"/>
        <w:adjustRightInd w:val="0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Pr="004D3353" w:rsidRDefault="002C2DBF" w:rsidP="002C2DBF">
      <w:pPr>
        <w:autoSpaceDE w:val="0"/>
        <w:autoSpaceDN w:val="0"/>
        <w:adjustRightInd w:val="0"/>
      </w:pPr>
      <w:r w:rsidRPr="004D3353">
        <w:rPr>
          <w:b/>
        </w:rPr>
        <w:t>иметь практический опыт: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изучения и анализа педагогической и методической литературы по проблемам дошкольного образования;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4D3353" w:rsidRDefault="002C2DBF" w:rsidP="002C2DBF">
      <w:pPr>
        <w:autoSpaceDE w:val="0"/>
        <w:autoSpaceDN w:val="0"/>
        <w:adjustRightInd w:val="0"/>
        <w:jc w:val="both"/>
      </w:pPr>
    </w:p>
    <w:p w:rsidR="002C2DBF" w:rsidRPr="004D3353" w:rsidRDefault="002C2DBF" w:rsidP="002C2DBF">
      <w:pPr>
        <w:autoSpaceDE w:val="0"/>
        <w:autoSpaceDN w:val="0"/>
        <w:adjustRightInd w:val="0"/>
        <w:jc w:val="both"/>
      </w:pPr>
      <w:r w:rsidRPr="004D3353">
        <w:rPr>
          <w:b/>
        </w:rPr>
        <w:t>уметь: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3353">
        <w:t>определять педагогические проблемы методического характера и находить способы их решения;</w:t>
      </w:r>
      <w:r>
        <w:t xml:space="preserve">  </w:t>
      </w:r>
    </w:p>
    <w:p w:rsidR="002C2DBF" w:rsidRDefault="002C2DBF" w:rsidP="002C2DBF">
      <w:pPr>
        <w:jc w:val="both"/>
      </w:pPr>
    </w:p>
    <w:p w:rsidR="002C2DBF" w:rsidRDefault="002C2DBF" w:rsidP="002C2DBF">
      <w:pPr>
        <w:numPr>
          <w:ilvl w:val="0"/>
          <w:numId w:val="30"/>
        </w:numPr>
        <w:jc w:val="both"/>
      </w:pPr>
      <w:r>
        <w:t>Ознакомление с методами выявления, обобщения и распространения передового педагогического опыта</w:t>
      </w:r>
    </w:p>
    <w:p w:rsidR="002C2DBF" w:rsidRDefault="002C2DBF" w:rsidP="002C2DBF">
      <w:pPr>
        <w:numPr>
          <w:ilvl w:val="0"/>
          <w:numId w:val="30"/>
        </w:numPr>
        <w:jc w:val="both"/>
      </w:pPr>
      <w:r>
        <w:t>Беседа со старшим воспитателем и анализ материалов обобщения опыта</w:t>
      </w:r>
    </w:p>
    <w:p w:rsidR="002C2DBF" w:rsidRPr="004D3353" w:rsidRDefault="002C2DBF" w:rsidP="002C2DBF">
      <w:pPr>
        <w:numPr>
          <w:ilvl w:val="0"/>
          <w:numId w:val="30"/>
        </w:numPr>
        <w:jc w:val="both"/>
      </w:pPr>
      <w:r w:rsidRPr="004D3353">
        <w:rPr>
          <w:bCs/>
        </w:rPr>
        <w:t xml:space="preserve">Изучение педагогического </w:t>
      </w:r>
      <w:r>
        <w:rPr>
          <w:bCs/>
        </w:rPr>
        <w:t>опыта</w:t>
      </w:r>
      <w:r w:rsidRPr="004D3353">
        <w:rPr>
          <w:bCs/>
        </w:rPr>
        <w:t xml:space="preserve"> воспитателя</w:t>
      </w:r>
      <w:r>
        <w:rPr>
          <w:bCs/>
        </w:rPr>
        <w:t xml:space="preserve"> ДОО, описание опыта работы воспитателя.</w:t>
      </w:r>
    </w:p>
    <w:p w:rsidR="00EB55F0" w:rsidRDefault="00EB55F0" w:rsidP="00784193">
      <w:pPr>
        <w:suppressAutoHyphens/>
        <w:jc w:val="center"/>
        <w:rPr>
          <w:b/>
        </w:rPr>
      </w:pP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2C2DBF" w:rsidRPr="007107BB" w:rsidRDefault="002C2DBF" w:rsidP="002C2DBF">
      <w:pPr>
        <w:suppressAutoHyphens/>
        <w:spacing w:after="120"/>
        <w:ind w:firstLine="709"/>
        <w:jc w:val="both"/>
      </w:pPr>
      <w:r>
        <w:t>Работа с передовым педагогическим опытом</w:t>
      </w:r>
      <w:r w:rsidRPr="00167F3E">
        <w:t xml:space="preserve"> – одно из основных направлений деятельности </w:t>
      </w:r>
      <w:r>
        <w:t xml:space="preserve"> </w:t>
      </w:r>
      <w:r w:rsidRPr="00167F3E">
        <w:t xml:space="preserve"> методической службы</w:t>
      </w:r>
      <w:r>
        <w:t xml:space="preserve"> ДО</w:t>
      </w:r>
      <w:proofErr w:type="gramStart"/>
      <w:r>
        <w:t>У(</w:t>
      </w:r>
      <w:proofErr w:type="gramEnd"/>
      <w:r>
        <w:t>ДОО)</w:t>
      </w:r>
      <w:r w:rsidRPr="00167F3E">
        <w:t>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</w:t>
      </w:r>
      <w:r>
        <w:t xml:space="preserve"> </w:t>
      </w:r>
      <w:r w:rsidRPr="00167F3E">
        <w:t>Цель – повышение качества образования.</w:t>
      </w:r>
      <w:r>
        <w:t xml:space="preserve"> </w:t>
      </w:r>
      <w:r w:rsidRPr="00167F3E">
        <w:t>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В беседе со старшим воспитателем выясните: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-какой опыт обобщен в ДОУ и является достоянием других дошкольных учреждений;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B65F37" w:rsidRDefault="005D6A3A" w:rsidP="005D6A3A">
      <w:pPr>
        <w:suppressAutoHyphens/>
        <w:jc w:val="both"/>
      </w:pPr>
      <w:r w:rsidRPr="002A0845">
        <w:rPr>
          <w:u w:val="single"/>
        </w:rPr>
        <w:t>Рекомендации по обобщению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 w:rsidRPr="002A0845">
        <w:t>за</w:t>
      </w:r>
      <w:proofErr w:type="gramEnd"/>
      <w:r w:rsidRPr="002A0845">
        <w:t xml:space="preserve"> </w:t>
      </w:r>
      <w:proofErr w:type="gramStart"/>
      <w:r w:rsidRPr="002A0845">
        <w:t>духовным</w:t>
      </w:r>
      <w:proofErr w:type="gramEnd"/>
      <w:r w:rsidRPr="002A0845">
        <w:t xml:space="preserve"> развитием школьников. Отмечайте при этом ваши сомнения, неудачи.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 xml:space="preserve">Постарайтесь учесть успехи и недостатки в вашей работе и в работе ваших товарищей. Целесообразно взять тему, которую вы считаете наиболее важной и </w:t>
      </w:r>
      <w:proofErr w:type="gramStart"/>
      <w:r w:rsidRPr="002A0845">
        <w:t>нужной</w:t>
      </w:r>
      <w:proofErr w:type="gramEnd"/>
      <w:r w:rsidRPr="002A0845">
        <w:t xml:space="preserve"> и оформить её как можно конкретнее.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lastRenderedPageBreak/>
        <w:t>4.</w:t>
      </w:r>
      <w:r w:rsidRPr="002A0845">
        <w:t>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5.</w:t>
      </w:r>
      <w:r w:rsidRPr="002A0845">
        <w:t>Краткий план темы (3-4 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6.</w:t>
      </w:r>
      <w:r w:rsidRPr="002A0845">
        <w:t>Написание доклада. Создание черновика.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7.</w:t>
      </w:r>
      <w:r w:rsidRPr="002A0845">
        <w:t>Оцените свой практический опыт. Определите недостатки, трудности, ошибки.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8.</w:t>
      </w:r>
      <w:r w:rsidRPr="002A0845">
        <w:t>Материал излагайте кратко, просто, логично, стройно, без повторов.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9.</w:t>
      </w:r>
      <w:r w:rsidRPr="002A0845">
        <w:t>Оформите приложения (схемы, карты, таблицы и др.).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10.</w:t>
      </w:r>
      <w:r w:rsidRPr="002A0845">
        <w:t>Помните, что вы выполняете общественную обязанность, способствуете улучшению процесса образования детей.</w:t>
      </w:r>
    </w:p>
    <w:p w:rsidR="005D6A3A" w:rsidRDefault="005D6A3A" w:rsidP="005D6A3A">
      <w:pPr>
        <w:suppressAutoHyphens/>
        <w:jc w:val="both"/>
        <w:rPr>
          <w:u w:val="single"/>
        </w:rPr>
      </w:pPr>
    </w:p>
    <w:p w:rsidR="005D6A3A" w:rsidRPr="002A0845" w:rsidRDefault="005D6A3A" w:rsidP="005D6A3A">
      <w:pPr>
        <w:suppressAutoHyphens/>
        <w:jc w:val="both"/>
        <w:rPr>
          <w:u w:val="single"/>
        </w:rPr>
      </w:pPr>
      <w:r w:rsidRPr="002A0845">
        <w:rPr>
          <w:u w:val="single"/>
        </w:rPr>
        <w:t>Целостное описание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Тема.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Сведения об авторе: ФИО, образование, пед</w:t>
      </w:r>
      <w:r>
        <w:t xml:space="preserve">агогический </w:t>
      </w:r>
      <w:r w:rsidRPr="002A0845">
        <w:t>стаж.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Сущность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–проблема массовой практики, решаемая автором;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- основная идея опыта и средства её реализации;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- опора на современные педагогические теории;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- заимствование новаторских систем или их элементов;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- творческие находки автора;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- параметрические характеристики опыта.</w:t>
      </w:r>
    </w:p>
    <w:p w:rsidR="005D6A3A" w:rsidRPr="002A0845" w:rsidRDefault="005D6A3A" w:rsidP="005D6A3A">
      <w:pPr>
        <w:suppressAutoHyphens/>
        <w:jc w:val="both"/>
      </w:pPr>
      <w:r>
        <w:t xml:space="preserve"> </w:t>
      </w:r>
      <w:r w:rsidRPr="002A0845">
        <w:t xml:space="preserve"> 4. Продуктивность (какими становятся учащиеся, чем они отличаются).</w:t>
      </w:r>
    </w:p>
    <w:p w:rsidR="005D6A3A" w:rsidRPr="002A0845" w:rsidRDefault="005D6A3A" w:rsidP="005D6A3A">
      <w:pPr>
        <w:suppressAutoHyphens/>
        <w:jc w:val="both"/>
      </w:pPr>
      <w:r>
        <w:t xml:space="preserve">  </w:t>
      </w:r>
      <w:r w:rsidRPr="002A0845">
        <w:t>5. Условия функционирования опыта (тип ОО, нагрузка педагога, кружковая работа, материальная база, профессиональный уровень педагога).</w:t>
      </w:r>
    </w:p>
    <w:p w:rsidR="005D6A3A" w:rsidRPr="002A0845" w:rsidRDefault="005D6A3A" w:rsidP="005D6A3A">
      <w:pPr>
        <w:suppressAutoHyphens/>
        <w:jc w:val="both"/>
      </w:pPr>
      <w:r>
        <w:t xml:space="preserve">  </w:t>
      </w:r>
      <w:r w:rsidRPr="002A0845">
        <w:t>6. Доступность (возможность воспроизведения в других условиях).</w:t>
      </w:r>
    </w:p>
    <w:p w:rsidR="005D6A3A" w:rsidRPr="002A0845" w:rsidRDefault="005D6A3A" w:rsidP="005D6A3A">
      <w:pPr>
        <w:suppressAutoHyphens/>
        <w:jc w:val="both"/>
      </w:pPr>
      <w:r>
        <w:t xml:space="preserve"> </w:t>
      </w:r>
      <w:r w:rsidRPr="002A0845">
        <w:t xml:space="preserve"> 7. Педагогическая технология: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Система работы педагога, последовательность действий при осуществлении образовательного процесса, используемые формы урочной и внеурочной работы, преобладающие виды учебной деятельности, приёмы стимулирования, организации, контроля, алгоритмы решения конкретных педагогических ситуаций, фрагменты педагогической практики для подтверждения вышесказанного.</w:t>
      </w:r>
    </w:p>
    <w:p w:rsidR="005D6A3A" w:rsidRPr="002A0845" w:rsidRDefault="005D6A3A" w:rsidP="005D6A3A">
      <w:pPr>
        <w:suppressAutoHyphens/>
        <w:jc w:val="both"/>
      </w:pPr>
      <w:r>
        <w:t xml:space="preserve"> </w:t>
      </w:r>
      <w:r w:rsidRPr="002A0845">
        <w:t>8. Перспективы применения опыта в массовой практике.</w:t>
      </w:r>
    </w:p>
    <w:p w:rsid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</w:p>
    <w:p w:rsidR="005D6A3A" w:rsidRP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Задание 1. </w:t>
      </w:r>
      <w:r w:rsidRPr="007D641F">
        <w:rPr>
          <w:b/>
        </w:rPr>
        <w:t>Беседа со старшим воспитателем и анализ материалов обобщения опыта</w:t>
      </w:r>
    </w:p>
    <w:p w:rsidR="005D6A3A" w:rsidRDefault="005D6A3A" w:rsidP="005D6A3A">
      <w:pPr>
        <w:ind w:left="644"/>
        <w:jc w:val="both"/>
      </w:pPr>
    </w:p>
    <w:p w:rsidR="005D6A3A" w:rsidRDefault="005D6A3A" w:rsidP="005D6A3A">
      <w:pPr>
        <w:jc w:val="both"/>
      </w:pPr>
      <w:r w:rsidRPr="007107BB">
        <w:t>П</w:t>
      </w:r>
      <w:r>
        <w:t>о результатам беседы со старшим воспитателем сделайте вывод о технологии</w:t>
      </w:r>
      <w:r w:rsidRPr="007107BB">
        <w:t xml:space="preserve"> обобщения педагогического опыта на уровне </w:t>
      </w:r>
      <w:r>
        <w:t>ДО</w:t>
      </w:r>
      <w:proofErr w:type="gramStart"/>
      <w:r>
        <w:t>У(</w:t>
      </w:r>
      <w:proofErr w:type="gramEnd"/>
      <w:r>
        <w:t>ДОО)</w:t>
      </w:r>
      <w:r w:rsidRPr="007107B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6A3A" w:rsidRPr="00954E7C" w:rsidTr="005D6A3A">
        <w:trPr>
          <w:trHeight w:val="275"/>
        </w:trPr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  <w:tr w:rsidR="005D6A3A" w:rsidRPr="00954E7C" w:rsidTr="005D6A3A">
        <w:trPr>
          <w:trHeight w:val="275"/>
        </w:trPr>
        <w:tc>
          <w:tcPr>
            <w:tcW w:w="9571" w:type="dxa"/>
            <w:tcBorders>
              <w:left w:val="nil"/>
              <w:right w:val="nil"/>
            </w:tcBorders>
          </w:tcPr>
          <w:p w:rsidR="005D6A3A" w:rsidRPr="00954E7C" w:rsidRDefault="005D6A3A" w:rsidP="005D6A3A">
            <w:pPr>
              <w:jc w:val="both"/>
            </w:pPr>
          </w:p>
        </w:tc>
      </w:tr>
    </w:tbl>
    <w:p w:rsidR="005D6A3A" w:rsidRDefault="005D6A3A" w:rsidP="005D6A3A">
      <w:pPr>
        <w:jc w:val="both"/>
      </w:pPr>
      <w:r w:rsidRPr="005D6A3A">
        <w:t>Проанализиру</w:t>
      </w:r>
      <w:r>
        <w:t>й</w:t>
      </w:r>
      <w:r w:rsidRPr="005D6A3A">
        <w:t>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DC7C59" w:rsidTr="005D6A3A">
        <w:tc>
          <w:tcPr>
            <w:tcW w:w="2376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5D6A3A" w:rsidRDefault="005D6A3A" w:rsidP="005D6A3A">
            <w:pPr>
              <w:jc w:val="center"/>
            </w:pPr>
            <w:r w:rsidRPr="005D6A3A">
              <w:t>Критерии оценки</w:t>
            </w:r>
          </w:p>
        </w:tc>
      </w:tr>
      <w:tr w:rsidR="005D6A3A" w:rsidRPr="00DC7C59" w:rsidTr="005D6A3A">
        <w:tc>
          <w:tcPr>
            <w:tcW w:w="2376" w:type="dxa"/>
            <w:vMerge/>
          </w:tcPr>
          <w:p w:rsidR="005D6A3A" w:rsidRPr="005D6A3A" w:rsidRDefault="005D6A3A" w:rsidP="005D6A3A"/>
        </w:tc>
        <w:tc>
          <w:tcPr>
            <w:tcW w:w="4395" w:type="dxa"/>
            <w:vMerge/>
          </w:tcPr>
          <w:p w:rsidR="005D6A3A" w:rsidRPr="005D6A3A" w:rsidRDefault="005D6A3A" w:rsidP="005D6A3A"/>
        </w:tc>
        <w:tc>
          <w:tcPr>
            <w:tcW w:w="1134" w:type="dxa"/>
          </w:tcPr>
          <w:p w:rsidR="005D6A3A" w:rsidRPr="005D6A3A" w:rsidRDefault="005D6A3A" w:rsidP="005D6A3A">
            <w:pPr>
              <w:jc w:val="center"/>
            </w:pPr>
            <w:r w:rsidRPr="005D6A3A"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Соответствует частично</w:t>
            </w:r>
          </w:p>
        </w:tc>
        <w:tc>
          <w:tcPr>
            <w:tcW w:w="957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Не соответствует</w:t>
            </w:r>
          </w:p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r w:rsidRPr="005D6A3A">
              <w:t>1.Актуальность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>Соответствие:</w:t>
            </w:r>
            <w:r w:rsidRPr="005D6A3A">
              <w:br/>
              <w:t>социальному заказу государства, общества;</w:t>
            </w:r>
            <w:r w:rsidRPr="005D6A3A">
              <w:br/>
              <w:t>Закону об образовании Российской Федерации;</w:t>
            </w:r>
            <w:r w:rsidRPr="005D6A3A">
              <w:br/>
              <w:t>прогрессивным тенденциям социального развития общества;</w:t>
            </w:r>
            <w:r w:rsidRPr="005D6A3A">
              <w:br/>
              <w:t>региональной образовательной политике;</w:t>
            </w:r>
            <w:r w:rsidRPr="005D6A3A">
              <w:br/>
              <w:t>идеям современной педагогической науки и передовой педагогической практике;</w:t>
            </w:r>
            <w:r w:rsidRPr="005D6A3A"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3. Результативность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 xml:space="preserve">Соответствие уровня </w:t>
            </w:r>
            <w:proofErr w:type="spellStart"/>
            <w:r w:rsidRPr="005D6A3A">
              <w:t>обученности</w:t>
            </w:r>
            <w:proofErr w:type="spellEnd"/>
            <w:r w:rsidRPr="005D6A3A">
              <w:t xml:space="preserve"> и воспитанности учащихся  их ценностным ориентациям, а также педагогической практике.</w:t>
            </w:r>
            <w:r w:rsidRPr="005D6A3A">
              <w:br/>
              <w:t>Результативность может выражаться: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 xml:space="preserve">в уровне </w:t>
            </w:r>
            <w:proofErr w:type="spellStart"/>
            <w:r w:rsidRPr="005D6A3A">
              <w:t>обученности</w:t>
            </w:r>
            <w:proofErr w:type="spellEnd"/>
            <w:r w:rsidRPr="005D6A3A">
              <w:t xml:space="preserve">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воспитанности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личностном развитии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</w:pPr>
            <w:r w:rsidRPr="005D6A3A"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4. Новизна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комбинации элементов известных методик; 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lastRenderedPageBreak/>
              <w:t>в рационализации, усовершенствовании отдельных сторон педагогического труда;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lastRenderedPageBreak/>
              <w:t>5. Стабильность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6. Оптимальность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7. Перспективность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5D6A3A"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 xml:space="preserve">Выводы: </w:t>
            </w:r>
          </w:p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  <w:p w:rsidR="005D6A3A" w:rsidRPr="005D6A3A" w:rsidRDefault="005D6A3A" w:rsidP="005D6A3A">
            <w:pPr>
              <w:widowControl w:val="0"/>
              <w:jc w:val="both"/>
            </w:pP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EB55F0" w:rsidRPr="00956F0A" w:rsidRDefault="00956F0A" w:rsidP="00956F0A">
      <w:pPr>
        <w:pStyle w:val="a5"/>
        <w:numPr>
          <w:ilvl w:val="0"/>
          <w:numId w:val="15"/>
        </w:numPr>
        <w:suppressAutoHyphens/>
        <w:jc w:val="center"/>
        <w:rPr>
          <w:b/>
        </w:rPr>
      </w:pPr>
      <w:r w:rsidRPr="00956F0A">
        <w:rPr>
          <w:b/>
        </w:rPr>
        <w:t>ПРОИЗВОДСТВЕННАЯ ПРАКТИКА</w:t>
      </w:r>
    </w:p>
    <w:p w:rsidR="00956F0A" w:rsidRPr="00956F0A" w:rsidRDefault="00956F0A" w:rsidP="00956F0A">
      <w:pPr>
        <w:pStyle w:val="a5"/>
        <w:suppressAutoHyphens/>
        <w:rPr>
          <w:b/>
        </w:rPr>
      </w:pPr>
    </w:p>
    <w:p w:rsidR="00956F0A" w:rsidRPr="008330A3" w:rsidRDefault="008330A3" w:rsidP="008330A3">
      <w:pPr>
        <w:jc w:val="both"/>
        <w:rPr>
          <w:b/>
        </w:rPr>
      </w:pPr>
      <w:r w:rsidRPr="00CE791A">
        <w:rPr>
          <w:b/>
        </w:rPr>
        <w:t>2.1.  Методическая деятельность в условиях реализации</w:t>
      </w:r>
      <w:r>
        <w:rPr>
          <w:b/>
        </w:rPr>
        <w:t xml:space="preserve"> </w:t>
      </w:r>
      <w:r w:rsidRPr="00CE791A">
        <w:rPr>
          <w:b/>
        </w:rPr>
        <w:t>ФГОС дошкольного образования и обновление</w:t>
      </w:r>
      <w:r w:rsidR="00704D39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Default="00956F0A" w:rsidP="00956F0A">
      <w:pPr>
        <w:rPr>
          <w:b/>
        </w:rPr>
      </w:pPr>
    </w:p>
    <w:p w:rsidR="00956F0A" w:rsidRDefault="00956F0A" w:rsidP="00956F0A">
      <w:pPr>
        <w:jc w:val="both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>
        <w:rPr>
          <w:b/>
        </w:rPr>
        <w:t xml:space="preserve"> </w:t>
      </w:r>
    </w:p>
    <w:p w:rsidR="00956F0A" w:rsidRPr="00936AC2" w:rsidRDefault="00956F0A" w:rsidP="00956F0A">
      <w:pPr>
        <w:jc w:val="both"/>
        <w:rPr>
          <w:b/>
        </w:rPr>
      </w:pPr>
      <w:r w:rsidRPr="00936AC2">
        <w:rPr>
          <w:b/>
        </w:rPr>
        <w:t xml:space="preserve">ПК 5.4. Оформлять педагогические разработки в виде отчетов, рефератов, выступлений. </w:t>
      </w:r>
    </w:p>
    <w:p w:rsidR="00956F0A" w:rsidRPr="00830E7E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lastRenderedPageBreak/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пути самосовершенствования педагогического мастерства.</w:t>
      </w:r>
    </w:p>
    <w:p w:rsidR="00956F0A" w:rsidRPr="00F1671E" w:rsidRDefault="00956F0A" w:rsidP="00956F0A">
      <w:pPr>
        <w:autoSpaceDE w:val="0"/>
        <w:autoSpaceDN w:val="0"/>
        <w:adjustRightInd w:val="0"/>
        <w:ind w:left="360"/>
        <w:jc w:val="both"/>
      </w:pPr>
    </w:p>
    <w:p w:rsidR="00784193" w:rsidRDefault="00956F0A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</w:rPr>
        <w:t xml:space="preserve"> 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784193" w:rsidRPr="00DE24D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 w:rsidRPr="00DE24D3">
        <w:rPr>
          <w:szCs w:val="20"/>
        </w:rPr>
        <w:t xml:space="preserve">В каждом детском саду ежегодно планируется методическая работа с кадрами. </w:t>
      </w:r>
      <w:r>
        <w:rPr>
          <w:szCs w:val="20"/>
        </w:rPr>
        <w:t>В</w:t>
      </w:r>
      <w:r w:rsidRPr="00DE24D3">
        <w:rPr>
          <w:szCs w:val="20"/>
        </w:rPr>
        <w:t xml:space="preserve"> настоящее время нужно говорить о системе методической работы, модернизации ее задач, содержании.</w:t>
      </w:r>
      <w:r w:rsidRPr="00DE24D3">
        <w:t xml:space="preserve"> </w:t>
      </w:r>
      <w:r>
        <w:rPr>
          <w:szCs w:val="20"/>
        </w:rPr>
        <w:t>С</w:t>
      </w:r>
      <w:r w:rsidRPr="00DE24D3">
        <w:rPr>
          <w:szCs w:val="20"/>
        </w:rPr>
        <w:t xml:space="preserve">труктура системы </w:t>
      </w:r>
      <w:r>
        <w:rPr>
          <w:szCs w:val="20"/>
        </w:rPr>
        <w:t xml:space="preserve"> методической работы </w:t>
      </w:r>
      <w:r w:rsidRPr="00DE24D3">
        <w:rPr>
          <w:szCs w:val="20"/>
        </w:rPr>
        <w:t>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</w:t>
      </w:r>
      <w:r>
        <w:rPr>
          <w:szCs w:val="20"/>
        </w:rPr>
        <w:t xml:space="preserve">. </w:t>
      </w:r>
      <w:r w:rsidRPr="00DE24D3">
        <w:rPr>
          <w:szCs w:val="20"/>
        </w:rPr>
        <w:t>В рамках различных форм находят применение многообразные методы и приемы работы с кадрами</w:t>
      </w:r>
      <w:r>
        <w:rPr>
          <w:szCs w:val="20"/>
        </w:rPr>
        <w:t>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  <w:szCs w:val="20"/>
        </w:rPr>
      </w:pPr>
    </w:p>
    <w:p w:rsidR="00784193" w:rsidRP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</w:rPr>
      </w:pPr>
      <w:r>
        <w:rPr>
          <w:b/>
          <w:bCs/>
          <w:szCs w:val="20"/>
        </w:rPr>
        <w:t xml:space="preserve">Задание </w:t>
      </w:r>
      <w:r w:rsidR="00784193">
        <w:rPr>
          <w:b/>
          <w:bCs/>
          <w:szCs w:val="20"/>
        </w:rPr>
        <w:t xml:space="preserve">1. </w:t>
      </w:r>
      <w:r w:rsidR="00784193">
        <w:rPr>
          <w:b/>
          <w:bCs/>
        </w:rPr>
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  <w:r>
        <w:rPr>
          <w:color w:val="000000"/>
          <w:szCs w:val="22"/>
        </w:rPr>
        <w:t>Вопросы для изучения организации и проведения заседаний педсовета в ДОУ: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right="19"/>
        <w:jc w:val="both"/>
        <w:rPr>
          <w:color w:val="000000"/>
          <w:szCs w:val="22"/>
        </w:rPr>
      </w:pPr>
      <w:r>
        <w:rPr>
          <w:color w:val="000000"/>
          <w:szCs w:val="22"/>
        </w:rPr>
        <w:t>С</w:t>
      </w:r>
      <w:r w:rsidRPr="00C330DC">
        <w:rPr>
          <w:color w:val="000000"/>
          <w:szCs w:val="22"/>
        </w:rPr>
        <w:t>оответствует ли тематика проведенных заседаний педагогического совета годово</w:t>
      </w:r>
      <w:r>
        <w:rPr>
          <w:color w:val="000000"/>
          <w:szCs w:val="22"/>
        </w:rPr>
        <w:t xml:space="preserve">му плану? 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К</w:t>
      </w:r>
      <w:r w:rsidRPr="00C330DC">
        <w:rPr>
          <w:color w:val="000000"/>
          <w:szCs w:val="22"/>
        </w:rPr>
        <w:t>ак ведутся протоколы педсоветов, их структура, соответствие предъявляемым требованиям</w:t>
      </w:r>
      <w:r>
        <w:rPr>
          <w:color w:val="000000"/>
          <w:szCs w:val="22"/>
        </w:rPr>
        <w:t>?</w:t>
      </w:r>
    </w:p>
    <w:p w:rsid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C330DC">
        <w:rPr>
          <w:color w:val="000000"/>
          <w:szCs w:val="22"/>
        </w:rPr>
        <w:t>роанализируйте материалы одного из заседаний педсовета (протоколы, тексты докладов, решения).</w:t>
      </w:r>
    </w:p>
    <w:p w:rsidR="00357DCD" w:rsidRDefault="00784193" w:rsidP="00956F0A">
      <w:pPr>
        <w:ind w:right="-1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4193">
        <w:rPr>
          <w:szCs w:val="20"/>
        </w:rPr>
        <w:t>______________________________________________________________________________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</w:rPr>
      </w:pPr>
    </w:p>
    <w:p w:rsidR="00784193" w:rsidRPr="00E6623C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szCs w:val="20"/>
        </w:rPr>
      </w:pPr>
      <w:r>
        <w:rPr>
          <w:b/>
          <w:bCs/>
          <w:szCs w:val="20"/>
        </w:rPr>
        <w:t xml:space="preserve">Задание </w:t>
      </w:r>
      <w:r w:rsidR="00956F0A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. </w:t>
      </w:r>
      <w:r w:rsidRPr="00E6623C">
        <w:rPr>
          <w:b/>
        </w:rPr>
        <w:t xml:space="preserve">Наблюдение и анализ </w:t>
      </w:r>
      <w:r>
        <w:rPr>
          <w:b/>
        </w:rPr>
        <w:t xml:space="preserve"> </w:t>
      </w:r>
      <w:r w:rsidRPr="00E6623C">
        <w:rPr>
          <w:b/>
        </w:rPr>
        <w:t xml:space="preserve"> форм методической работы (консультация, семинар, практикум, открытый показ, круглый стол, смотр-конкурс и т.п.)</w:t>
      </w:r>
    </w:p>
    <w:p w:rsidR="00784193" w:rsidRDefault="00956F0A" w:rsidP="00784193">
      <w:pPr>
        <w:suppressAutoHyphens/>
        <w:ind w:right="-766" w:firstLine="540"/>
        <w:rPr>
          <w:szCs w:val="20"/>
        </w:rPr>
      </w:pPr>
      <w:r>
        <w:rPr>
          <w:b/>
          <w:bCs/>
        </w:rPr>
        <w:t xml:space="preserve"> </w:t>
      </w:r>
    </w:p>
    <w:p w:rsidR="00784193" w:rsidRDefault="00784193" w:rsidP="00784193">
      <w:pPr>
        <w:suppressAutoHyphens/>
        <w:ind w:right="84" w:firstLine="54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784193" w:rsidRDefault="00784193" w:rsidP="00784193">
      <w:pPr>
        <w:suppressAutoHyphens/>
        <w:ind w:firstLine="540"/>
        <w:jc w:val="both"/>
      </w:pPr>
      <w:r>
        <w:lastRenderedPageBreak/>
        <w:t xml:space="preserve">Постарайтесь увидеть специфику направленности методической работы и соотнесите ее содержание с видом ДОУ. Обратите внимание на </w:t>
      </w:r>
      <w:proofErr w:type="spellStart"/>
      <w:r>
        <w:t>дифференцированность</w:t>
      </w:r>
      <w:proofErr w:type="spellEnd"/>
      <w:r>
        <w:t xml:space="preserve"> использования методов и приемов в работе с педагогами разной квалификации.</w:t>
      </w:r>
    </w:p>
    <w:p w:rsidR="00784193" w:rsidRDefault="00784193" w:rsidP="00784193">
      <w:pPr>
        <w:suppressAutoHyphens/>
        <w:ind w:right="-766"/>
      </w:pPr>
    </w:p>
    <w:p w:rsidR="00784193" w:rsidRDefault="00784193" w:rsidP="00784193">
      <w:pPr>
        <w:suppressAutoHyphens/>
        <w:ind w:right="-766"/>
        <w:rPr>
          <w:szCs w:val="20"/>
        </w:rPr>
      </w:pPr>
      <w:r>
        <w:t xml:space="preserve">Дайте анализ наблюдаемой формы методической работы по следующим параметрам:    </w:t>
      </w:r>
    </w:p>
    <w:p w:rsidR="00784193" w:rsidRDefault="00784193" w:rsidP="00784193">
      <w:pPr>
        <w:suppressAutoHyphens/>
        <w:ind w:left="420" w:right="-766"/>
      </w:pPr>
      <w:r>
        <w:t>-тема методического мероприятия и ее актуальность;</w:t>
      </w:r>
    </w:p>
    <w:p w:rsidR="00784193" w:rsidRDefault="00784193" w:rsidP="00784193">
      <w:pPr>
        <w:suppressAutoHyphens/>
        <w:ind w:left="420" w:right="-766"/>
        <w:rPr>
          <w:szCs w:val="20"/>
        </w:rPr>
      </w:pPr>
      <w:r>
        <w:rPr>
          <w:szCs w:val="20"/>
        </w:rPr>
        <w:t>-форма проведения</w:t>
      </w:r>
      <w:r>
        <w:t>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-подготовка старшего воспитателя (воспитателя) к проведению;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-содержательность;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-интерес участников;</w:t>
      </w:r>
    </w:p>
    <w:p w:rsidR="00784193" w:rsidRPr="00ED3A1B" w:rsidRDefault="00784193" w:rsidP="00784193">
      <w:pPr>
        <w:suppressAutoHyphens/>
        <w:ind w:left="360" w:right="-766"/>
        <w:rPr>
          <w:szCs w:val="20"/>
        </w:rPr>
      </w:pPr>
      <w:r>
        <w:t xml:space="preserve"> -активность.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193" w:rsidRPr="001C2AA5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6F0A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 xml:space="preserve"> </w:t>
      </w:r>
    </w:p>
    <w:p w:rsidR="00784193" w:rsidRDefault="00784193" w:rsidP="000428E3">
      <w:pPr>
        <w:ind w:right="-766"/>
      </w:pPr>
    </w:p>
    <w:p w:rsidR="00956F0A" w:rsidRPr="00956F0A" w:rsidRDefault="00956F0A" w:rsidP="00956F0A">
      <w:pPr>
        <w:pStyle w:val="210"/>
        <w:widowControl w:val="0"/>
        <w:ind w:left="0" w:firstLine="0"/>
        <w:jc w:val="center"/>
        <w:rPr>
          <w:b/>
        </w:rPr>
      </w:pPr>
      <w:r w:rsidRPr="00956F0A">
        <w:rPr>
          <w:b/>
          <w:bCs/>
        </w:rPr>
        <w:t xml:space="preserve">Задание 3. </w:t>
      </w:r>
      <w:r w:rsidRPr="00956F0A">
        <w:rPr>
          <w:b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956F0A" w:rsidRPr="001C2AA5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 xml:space="preserve"> </w:t>
      </w:r>
    </w:p>
    <w:p w:rsidR="00956F0A" w:rsidRPr="00956F0A" w:rsidRDefault="00956F0A" w:rsidP="00956F0A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2.2. </w:t>
      </w:r>
      <w:r w:rsidRPr="00956F0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367BDD">
        <w:rPr>
          <w:b/>
        </w:rPr>
        <w:t xml:space="preserve">ПК 5.2. Создавать в группе предметно-развивающую среду. 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936AC2">
        <w:rPr>
          <w:b/>
        </w:rPr>
        <w:t>ПК 5.5. Участвовать в исследовательской и проектной деятельности в области дошкольного образования.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создании предметно-развивающей среды;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исследовательской и проектной деятельности;</w:t>
      </w: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адаптировать и применять имеющиеся методические разработки;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оформлять результаты исследовательской и проектной работы;</w:t>
      </w:r>
    </w:p>
    <w:p w:rsidR="00357DCD" w:rsidRDefault="00357DCD" w:rsidP="000428E3">
      <w:pPr>
        <w:ind w:right="-766"/>
      </w:pPr>
    </w:p>
    <w:p w:rsidR="00956B34" w:rsidRDefault="00956B34" w:rsidP="00956B34">
      <w:pPr>
        <w:widowControl w:val="0"/>
        <w:shd w:val="clear" w:color="auto" w:fill="FFFFFF"/>
        <w:autoSpaceDE w:val="0"/>
        <w:autoSpaceDN w:val="0"/>
        <w:adjustRightInd w:val="0"/>
        <w:ind w:left="142" w:right="10" w:firstLine="567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956B34" w:rsidRDefault="00956B34" w:rsidP="00956B34">
      <w:pPr>
        <w:suppressAutoHyphens/>
        <w:ind w:left="142" w:firstLine="567"/>
        <w:jc w:val="both"/>
      </w:pPr>
      <w:r w:rsidRPr="00F93BFA">
        <w:t xml:space="preserve">При анализе развивающей предметно-пространственной среды </w:t>
      </w:r>
      <w:r>
        <w:t xml:space="preserve"> используйте ФГОС ДО п.3.3. </w:t>
      </w:r>
    </w:p>
    <w:p w:rsidR="00956B34" w:rsidRDefault="00956B34" w:rsidP="00956B34">
      <w:pPr>
        <w:suppressAutoHyphens/>
        <w:ind w:left="142" w:firstLine="567"/>
        <w:jc w:val="both"/>
      </w:pPr>
      <w:proofErr w:type="gramStart"/>
      <w:r>
        <w:lastRenderedPageBreak/>
        <w:t xml:space="preserve">При анализе  </w:t>
      </w:r>
      <w:r w:rsidRPr="003C5739">
        <w:t xml:space="preserve"> </w:t>
      </w:r>
      <w:r>
        <w:t xml:space="preserve">необходимо опираться на учет принципов создания </w:t>
      </w:r>
      <w:r w:rsidRPr="003C5739">
        <w:t>развивающей предметно-пространственной среды</w:t>
      </w:r>
      <w:r>
        <w:t>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  <w:proofErr w:type="gramEnd"/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Default="00D56180" w:rsidP="00D56180">
      <w:pPr>
        <w:ind w:left="720"/>
        <w:jc w:val="both"/>
      </w:pPr>
      <w:r>
        <w:rPr>
          <w:b/>
          <w:bCs/>
          <w:szCs w:val="20"/>
        </w:rPr>
        <w:t>Задание 1</w:t>
      </w:r>
      <w:r w:rsidRPr="00D56180">
        <w:rPr>
          <w:b/>
          <w:bCs/>
          <w:szCs w:val="20"/>
        </w:rPr>
        <w:t xml:space="preserve">. </w:t>
      </w:r>
      <w:r w:rsidRPr="00D56180">
        <w:rPr>
          <w:b/>
        </w:rPr>
        <w:t xml:space="preserve">  Анализ и оценка РППС ДОО/группы.</w:t>
      </w:r>
    </w:p>
    <w:p w:rsidR="00D56180" w:rsidRDefault="00D56180" w:rsidP="00D56180">
      <w:pPr>
        <w:jc w:val="both"/>
      </w:pPr>
    </w:p>
    <w:p w:rsidR="00D56180" w:rsidRDefault="00D56180" w:rsidP="00D56180">
      <w:pPr>
        <w:jc w:val="both"/>
      </w:pPr>
      <w:r w:rsidRPr="008109A0">
        <w:t>Осуществить анализ и оценку РППС ДО</w:t>
      </w:r>
      <w:r>
        <w:t>О</w:t>
      </w:r>
      <w:r w:rsidRPr="008109A0">
        <w:t>/группы</w:t>
      </w:r>
      <w:r>
        <w:t xml:space="preserve">.  </w:t>
      </w:r>
      <w:r w:rsidRPr="008109A0">
        <w:t xml:space="preserve"> Подготовить аналитическое заключение</w:t>
      </w:r>
      <w:r>
        <w:t>.</w:t>
      </w:r>
      <w:r w:rsidRPr="008109A0">
        <w:t xml:space="preserve"> </w:t>
      </w:r>
      <w:r>
        <w:t xml:space="preserve"> </w:t>
      </w:r>
    </w:p>
    <w:p w:rsidR="00D56180" w:rsidRPr="008109A0" w:rsidRDefault="00D56180" w:rsidP="00D56180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5528"/>
        <w:gridCol w:w="1241"/>
      </w:tblGrid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Индикаторы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Отметка о наличии 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09A0">
              <w:rPr>
                <w:b/>
                <w:sz w:val="24"/>
                <w:szCs w:val="24"/>
              </w:rPr>
              <w:t xml:space="preserve">1. </w:t>
            </w:r>
            <w:r w:rsidRPr="00D56180">
              <w:rPr>
                <w:sz w:val="24"/>
                <w:szCs w:val="24"/>
              </w:rPr>
              <w:t>Организация среды в ДОО обеспечивает реализацию основной образовательной программы</w:t>
            </w:r>
            <w:r w:rsidRPr="008109A0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2. </w:t>
            </w:r>
            <w:r w:rsidRPr="00D56180">
              <w:rPr>
                <w:sz w:val="24"/>
                <w:szCs w:val="24"/>
              </w:rPr>
              <w:t>Развивающая предметн</w:t>
            </w:r>
            <w:proofErr w:type="gramStart"/>
            <w:r w:rsidRPr="00D56180">
              <w:rPr>
                <w:sz w:val="24"/>
                <w:szCs w:val="24"/>
              </w:rPr>
              <w:t>о-</w:t>
            </w:r>
            <w:proofErr w:type="gramEnd"/>
            <w:r w:rsidRPr="00D56180">
              <w:rPr>
                <w:sz w:val="24"/>
                <w:szCs w:val="24"/>
              </w:rPr>
              <w:t xml:space="preserve"> пространственная среда ДОО соответствует возрасту детей</w:t>
            </w:r>
            <w:r w:rsidRPr="008109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2.2. 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3. </w:t>
            </w:r>
            <w:r w:rsidRPr="00D56180">
              <w:rPr>
                <w:sz w:val="24"/>
                <w:szCs w:val="24"/>
              </w:rPr>
              <w:t>В ДОО обеспечена доступность предметно-</w:t>
            </w:r>
            <w:r w:rsidRPr="00D56180">
              <w:rPr>
                <w:sz w:val="24"/>
                <w:szCs w:val="24"/>
              </w:rPr>
              <w:lastRenderedPageBreak/>
              <w:t>пространственной среды для воспитанников, в том числе детей с ограниченными возможностями здоровья и детей-инвалидов</w:t>
            </w:r>
            <w:r w:rsidRPr="008109A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lastRenderedPageBreak/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4. </w:t>
            </w:r>
            <w:r w:rsidRPr="00D56180">
              <w:rPr>
                <w:sz w:val="24"/>
                <w:szCs w:val="24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  <w:r w:rsidRPr="008109A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proofErr w:type="spellStart"/>
            <w:r w:rsidRPr="008109A0">
              <w:rPr>
                <w:sz w:val="24"/>
                <w:szCs w:val="24"/>
              </w:rPr>
              <w:t>автогородок</w:t>
            </w:r>
            <w:proofErr w:type="spellEnd"/>
            <w:r w:rsidRPr="008109A0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4.3. </w:t>
            </w:r>
            <w:proofErr w:type="gramStart"/>
            <w:r w:rsidRPr="008109A0">
              <w:rPr>
                <w:sz w:val="24"/>
                <w:szCs w:val="24"/>
              </w:rPr>
              <w:t>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  <w:proofErr w:type="gramEnd"/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</w:t>
            </w:r>
            <w:proofErr w:type="gramStart"/>
            <w:r w:rsidRPr="008109A0">
              <w:rPr>
                <w:sz w:val="24"/>
                <w:szCs w:val="24"/>
              </w:rPr>
              <w:t>;)</w:t>
            </w:r>
            <w:proofErr w:type="gramEnd"/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5. </w:t>
            </w:r>
            <w:r w:rsidRPr="00D56180">
              <w:rPr>
                <w:sz w:val="24"/>
                <w:szCs w:val="24"/>
              </w:rPr>
              <w:t>Предметно-пространственная среда в ДОО обеспечивает условия для эмоционального благополучия и личностного развития детей</w:t>
            </w:r>
            <w:r w:rsidRPr="008109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6. </w:t>
            </w:r>
            <w:r w:rsidRPr="00D56180">
              <w:rPr>
                <w:sz w:val="24"/>
                <w:szCs w:val="24"/>
              </w:rPr>
              <w:t xml:space="preserve">Предметно-пространственная среда ДОО обеспечивает </w:t>
            </w:r>
            <w:r w:rsidRPr="00D56180">
              <w:rPr>
                <w:sz w:val="24"/>
                <w:szCs w:val="24"/>
              </w:rPr>
              <w:lastRenderedPageBreak/>
              <w:t>условия для развития игровой деятельности детей</w:t>
            </w:r>
            <w:r w:rsidRPr="008109A0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lastRenderedPageBreak/>
              <w:t xml:space="preserve"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</w:t>
            </w:r>
            <w:r w:rsidRPr="008109A0">
              <w:rPr>
                <w:sz w:val="24"/>
                <w:szCs w:val="24"/>
              </w:rPr>
              <w:lastRenderedPageBreak/>
              <w:t xml:space="preserve">«замок», «уголок для </w:t>
            </w:r>
            <w:proofErr w:type="spellStart"/>
            <w:r w:rsidRPr="008109A0">
              <w:rPr>
                <w:sz w:val="24"/>
                <w:szCs w:val="24"/>
              </w:rPr>
              <w:t>ряжения</w:t>
            </w:r>
            <w:proofErr w:type="spellEnd"/>
            <w:r w:rsidRPr="008109A0">
              <w:rPr>
                <w:sz w:val="24"/>
                <w:szCs w:val="24"/>
              </w:rPr>
              <w:t>» и т.п.)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7. </w:t>
            </w:r>
            <w:r w:rsidRPr="00D56180">
              <w:rPr>
                <w:sz w:val="24"/>
                <w:szCs w:val="24"/>
              </w:rPr>
              <w:t>Предметно-пространственная среда ДОО обеспечивает условия для познавательного развития детей</w:t>
            </w:r>
            <w:r w:rsidRPr="008109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8. </w:t>
            </w:r>
            <w:r w:rsidRPr="00D56180">
              <w:rPr>
                <w:sz w:val="24"/>
                <w:szCs w:val="24"/>
              </w:rPr>
              <w:t>Предметно-пространственная среда ДОО обеспечивает условия для художественно-эстетического развития детей</w:t>
            </w:r>
            <w:r w:rsidRPr="008109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9. </w:t>
            </w:r>
            <w:r w:rsidRPr="00D56180">
              <w:rPr>
                <w:sz w:val="24"/>
                <w:szCs w:val="24"/>
              </w:rPr>
              <w:t>Предметно-пространственная развивающая среда ДОО является трансформируемой</w:t>
            </w:r>
            <w:r w:rsidRPr="008109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10. </w:t>
            </w:r>
            <w:r w:rsidRPr="00D56180">
              <w:rPr>
                <w:sz w:val="24"/>
                <w:szCs w:val="24"/>
              </w:rPr>
              <w:t>Предметно-пространственная развивающая среда ДОО является полифункциональной</w:t>
            </w:r>
            <w:r w:rsidRPr="008109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t xml:space="preserve">ПОКАЗАТЕЛЬ 11. </w:t>
            </w:r>
            <w:r w:rsidRPr="00D56180">
              <w:rPr>
                <w:sz w:val="24"/>
                <w:szCs w:val="24"/>
              </w:rPr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</w:t>
            </w:r>
            <w:r w:rsidRPr="00D56180">
              <w:rPr>
                <w:sz w:val="24"/>
                <w:szCs w:val="24"/>
              </w:rPr>
              <w:lastRenderedPageBreak/>
              <w:t xml:space="preserve">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lastRenderedPageBreak/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  <w:r w:rsidRPr="008109A0">
              <w:rPr>
                <w:sz w:val="24"/>
                <w:szCs w:val="24"/>
              </w:rPr>
              <w:t>11.2. Во всех групповых, а также в иных помещениях ДОО обеспечена возможность подключения к Всемирной информационн</w:t>
            </w:r>
            <w:proofErr w:type="gramStart"/>
            <w:r w:rsidRPr="008109A0">
              <w:rPr>
                <w:sz w:val="24"/>
                <w:szCs w:val="24"/>
              </w:rPr>
              <w:t>о-</w:t>
            </w:r>
            <w:proofErr w:type="gramEnd"/>
            <w:r w:rsidRPr="008109A0">
              <w:rPr>
                <w:sz w:val="24"/>
                <w:szCs w:val="24"/>
              </w:rPr>
              <w:t xml:space="preserve">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8109A0">
              <w:rPr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  <w:sz w:val="24"/>
                <w:szCs w:val="24"/>
              </w:rPr>
            </w:pPr>
            <w:r w:rsidRPr="008109A0">
              <w:rPr>
                <w:b/>
                <w:sz w:val="24"/>
                <w:szCs w:val="24"/>
              </w:rPr>
              <w:lastRenderedPageBreak/>
              <w:t xml:space="preserve">ПОКАЗАТЕЛЬ 12. </w:t>
            </w:r>
            <w:r w:rsidRPr="00D56180">
              <w:rPr>
                <w:sz w:val="24"/>
                <w:szCs w:val="24"/>
              </w:rPr>
              <w:t>Предметн</w:t>
            </w:r>
            <w:proofErr w:type="gramStart"/>
            <w:r w:rsidRPr="00D56180">
              <w:rPr>
                <w:sz w:val="24"/>
                <w:szCs w:val="24"/>
              </w:rPr>
              <w:t>о-</w:t>
            </w:r>
            <w:proofErr w:type="gramEnd"/>
            <w:r w:rsidRPr="00D56180">
              <w:rPr>
                <w:sz w:val="24"/>
                <w:szCs w:val="24"/>
              </w:rPr>
              <w:t xml:space="preserve">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:rsidRPr="008109A0" w:rsidTr="00D56180">
        <w:tc>
          <w:tcPr>
            <w:tcW w:w="9571" w:type="dxa"/>
            <w:gridSpan w:val="3"/>
          </w:tcPr>
          <w:p w:rsidR="00D56180" w:rsidRDefault="00D56180" w:rsidP="00D56180">
            <w:pPr>
              <w:jc w:val="both"/>
              <w:rPr>
                <w:b/>
              </w:rPr>
            </w:pPr>
          </w:p>
          <w:p w:rsidR="00D56180" w:rsidRDefault="00D56180" w:rsidP="00D56180">
            <w:pPr>
              <w:jc w:val="both"/>
              <w:rPr>
                <w:b/>
              </w:rPr>
            </w:pPr>
            <w:r>
              <w:rPr>
                <w:b/>
              </w:rPr>
              <w:t>Выводы:</w:t>
            </w:r>
          </w:p>
          <w:p w:rsidR="00D56180" w:rsidRDefault="00D56180" w:rsidP="00D56180">
            <w:pPr>
              <w:jc w:val="both"/>
              <w:rPr>
                <w:b/>
              </w:rPr>
            </w:pPr>
          </w:p>
          <w:p w:rsidR="00D56180" w:rsidRPr="00D56180" w:rsidRDefault="00D56180" w:rsidP="00D56180">
            <w:pPr>
              <w:jc w:val="both"/>
              <w:rPr>
                <w:b/>
              </w:rPr>
            </w:pPr>
          </w:p>
        </w:tc>
      </w:tr>
    </w:tbl>
    <w:p w:rsidR="00EF43B2" w:rsidRDefault="00EF43B2" w:rsidP="00EF43B2">
      <w:pPr>
        <w:shd w:val="clear" w:color="auto" w:fill="FFFFFF"/>
        <w:ind w:left="360"/>
        <w:jc w:val="both"/>
        <w:rPr>
          <w:color w:val="000000"/>
        </w:rPr>
      </w:pPr>
      <w:bookmarkStart w:id="0" w:name="_GoBack"/>
      <w:bookmarkEnd w:id="0"/>
      <w:r w:rsidRPr="00EF43B2">
        <w:rPr>
          <w:b/>
          <w:bCs/>
          <w:color w:val="000000"/>
        </w:rPr>
        <w:t>Протокол </w:t>
      </w:r>
      <w:r w:rsidRPr="00EF43B2">
        <w:rPr>
          <w:color w:val="000000"/>
        </w:rPr>
        <w:t>обследования РП</w:t>
      </w:r>
      <w:r>
        <w:rPr>
          <w:color w:val="000000"/>
        </w:rPr>
        <w:t>П</w:t>
      </w:r>
      <w:r w:rsidRPr="00EF43B2">
        <w:rPr>
          <w:color w:val="000000"/>
        </w:rPr>
        <w:t xml:space="preserve">С групп </w:t>
      </w:r>
      <w:r>
        <w:rPr>
          <w:color w:val="000000"/>
        </w:rPr>
        <w:t xml:space="preserve"> </w:t>
      </w:r>
    </w:p>
    <w:p w:rsidR="00EA1FAE" w:rsidRPr="00EF43B2" w:rsidRDefault="00EA1FAE" w:rsidP="00EF43B2">
      <w:pPr>
        <w:shd w:val="clear" w:color="auto" w:fill="FFFFFF"/>
        <w:ind w:left="360"/>
        <w:jc w:val="both"/>
        <w:rPr>
          <w:color w:val="000000"/>
        </w:rPr>
      </w:pPr>
    </w:p>
    <w:tbl>
      <w:tblPr>
        <w:tblW w:w="96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169"/>
        <w:gridCol w:w="991"/>
        <w:gridCol w:w="965"/>
      </w:tblGrid>
      <w:tr w:rsidR="00EF43B2" w:rsidRPr="00EF43B2" w:rsidTr="00EA1FAE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jc w:val="both"/>
              <w:rPr>
                <w:color w:val="000000"/>
              </w:rPr>
            </w:pPr>
            <w:bookmarkStart w:id="1" w:name="8fa6a98de9bc9ba8f0dc3072b4017150f7fe0e98"/>
            <w:bookmarkStart w:id="2" w:name="1"/>
            <w:bookmarkEnd w:id="1"/>
            <w:bookmarkEnd w:id="2"/>
            <w:r w:rsidRPr="00EF43B2">
              <w:rPr>
                <w:color w:val="000000"/>
              </w:rPr>
              <w:t>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Критерии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ind w:left="-94"/>
              <w:rPr>
                <w:color w:val="000000"/>
              </w:rPr>
            </w:pPr>
            <w:r w:rsidRPr="00EF43B2">
              <w:rPr>
                <w:color w:val="000000"/>
              </w:rPr>
              <w:t>группа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ind w:left="-180"/>
              <w:rPr>
                <w:color w:val="000000"/>
              </w:rPr>
            </w:pPr>
            <w:r w:rsidRPr="00EF43B2">
              <w:rPr>
                <w:color w:val="000000"/>
              </w:rPr>
              <w:t> группа</w:t>
            </w:r>
          </w:p>
        </w:tc>
      </w:tr>
      <w:tr w:rsidR="00EF43B2" w:rsidRPr="00EF43B2" w:rsidTr="00EA1FAE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Актуальность предметно-развивающей среды группы, кабинета: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психолого-педагогическая обоснованность отбора материала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2.1.Профессиональное мастерство: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взаимосвязь игровых центров с кабинетами специалистов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</w:tr>
      <w:tr w:rsidR="00EF43B2" w:rsidRPr="00EF43B2" w:rsidTr="00EA1FAE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spacing w:line="18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владеют способами индивидуализации в работе с детьми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</w:tr>
      <w:tr w:rsidR="00EF43B2" w:rsidRPr="00EF43B2" w:rsidTr="00EA1FAE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соответствия  возрастным особенностям детей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</w:tr>
      <w:tr w:rsidR="00EF43B2" w:rsidRPr="00EF43B2" w:rsidTr="00EA1FAE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 </w:t>
            </w:r>
            <w:proofErr w:type="gramStart"/>
            <w:r w:rsidRPr="00EF43B2">
              <w:rPr>
                <w:color w:val="000000"/>
              </w:rPr>
              <w:t>- Оснащение сюжетно – ролевыми играми и принадлежностями к ним (уголок для игр мальчиков /девочек;  уголок ряженья/ театрализации; сюжетно-ролевые игры:</w:t>
            </w:r>
            <w:proofErr w:type="gramEnd"/>
            <w:r w:rsidRPr="00EF43B2">
              <w:rPr>
                <w:color w:val="000000"/>
              </w:rPr>
              <w:t xml:space="preserve"> </w:t>
            </w:r>
            <w:proofErr w:type="gramStart"/>
            <w:r w:rsidRPr="00EF43B2">
              <w:rPr>
                <w:color w:val="000000"/>
              </w:rPr>
              <w:t>«Семья», «Больница», «Магазин», «Строитель» и др.).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Материал по познавательно – речевому развитию.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Рабочая зона: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наличие мольберта, наборного полотна, </w:t>
            </w:r>
            <w:proofErr w:type="spellStart"/>
            <w:r w:rsidRPr="00EF43B2">
              <w:rPr>
                <w:color w:val="000000"/>
              </w:rPr>
              <w:t>фланелеграфа</w:t>
            </w:r>
            <w:proofErr w:type="spellEnd"/>
            <w:r w:rsidRPr="00EF43B2">
              <w:rPr>
                <w:color w:val="000000"/>
              </w:rPr>
              <w:t>;     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Эстетика оформления: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аккуратность,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оригинальность в оформлении (разнообразие форм),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Вовлечение родителей в образовательный процесс: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наличие информации о значении развивающей среды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участие родителей в изготовлении атрибутики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Открытость: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доступность</w:t>
            </w:r>
          </w:p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наглядность (разнообразие форм),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F43B2" w:rsidRPr="00EF43B2" w:rsidTr="00EA1FAE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A1FAE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Презентация </w:t>
            </w:r>
            <w:r w:rsidR="00EA1FAE" w:rsidRPr="00EF43B2">
              <w:rPr>
                <w:color w:val="000000"/>
              </w:rPr>
              <w:t>Р</w:t>
            </w:r>
            <w:r w:rsidRPr="00EF43B2">
              <w:rPr>
                <w:color w:val="000000"/>
              </w:rPr>
              <w:t>П</w:t>
            </w:r>
            <w:r w:rsidR="00EA1FAE">
              <w:rPr>
                <w:color w:val="000000"/>
              </w:rPr>
              <w:t>П</w:t>
            </w:r>
            <w:r w:rsidRPr="00EF43B2">
              <w:rPr>
                <w:color w:val="000000"/>
              </w:rPr>
              <w:t>С педагогом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3B2" w:rsidRPr="00EF43B2" w:rsidRDefault="00EF43B2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D56180" w:rsidRPr="00EF43B2" w:rsidTr="00D56180">
        <w:trPr>
          <w:trHeight w:val="376"/>
        </w:trPr>
        <w:tc>
          <w:tcPr>
            <w:tcW w:w="9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56180" w:rsidRDefault="00D56180" w:rsidP="00EF43B2">
            <w:pPr>
              <w:rPr>
                <w:color w:val="000000"/>
              </w:rPr>
            </w:pPr>
            <w:r>
              <w:rPr>
                <w:color w:val="000000"/>
              </w:rPr>
              <w:t>Вывод:</w:t>
            </w:r>
          </w:p>
          <w:p w:rsidR="00D56180" w:rsidRDefault="00D56180" w:rsidP="00EF43B2">
            <w:pPr>
              <w:rPr>
                <w:color w:val="000000"/>
              </w:rPr>
            </w:pPr>
          </w:p>
          <w:p w:rsidR="00D56180" w:rsidRPr="00EF43B2" w:rsidRDefault="00D56180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</w:tbl>
    <w:p w:rsidR="00D56180" w:rsidRDefault="00D56180" w:rsidP="00D56180">
      <w:pPr>
        <w:ind w:left="142" w:firstLine="567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56180" w:rsidRPr="00D56180" w:rsidRDefault="00D56180" w:rsidP="00D56180">
      <w:pPr>
        <w:ind w:left="142" w:firstLine="567"/>
        <w:jc w:val="center"/>
        <w:rPr>
          <w:b/>
          <w:bCs/>
        </w:rPr>
      </w:pPr>
      <w:r w:rsidRPr="00EF509E">
        <w:rPr>
          <w:b/>
          <w:bCs/>
        </w:rPr>
        <w:t xml:space="preserve">Задание </w:t>
      </w:r>
      <w:r>
        <w:rPr>
          <w:b/>
          <w:bCs/>
        </w:rPr>
        <w:t xml:space="preserve">2. </w:t>
      </w:r>
      <w:r w:rsidRPr="00EF509E">
        <w:rPr>
          <w:b/>
          <w:bCs/>
        </w:rPr>
        <w:t xml:space="preserve">Проектирование </w:t>
      </w:r>
      <w:r w:rsidRPr="00C22452">
        <w:rPr>
          <w:b/>
          <w:bCs/>
        </w:rPr>
        <w:t xml:space="preserve">развивающей предметно-пространственной </w:t>
      </w:r>
      <w:r w:rsidRPr="00EF509E">
        <w:rPr>
          <w:b/>
          <w:bCs/>
        </w:rPr>
        <w:t>среды группы детского сада (возраст детей по выб</w:t>
      </w:r>
      <w:r>
        <w:rPr>
          <w:b/>
          <w:bCs/>
        </w:rPr>
        <w:t>о</w:t>
      </w:r>
      <w:r w:rsidRPr="00EF509E">
        <w:rPr>
          <w:b/>
          <w:bCs/>
        </w:rPr>
        <w:t>ру студента)</w:t>
      </w:r>
    </w:p>
    <w:p w:rsidR="00D56180" w:rsidRDefault="00D56180" w:rsidP="00D56180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:rsidR="00D56180" w:rsidRDefault="00D56180" w:rsidP="00D56180">
      <w:pPr>
        <w:ind w:left="142" w:firstLine="567"/>
        <w:jc w:val="both"/>
        <w:rPr>
          <w:rFonts w:eastAsia="Calibri"/>
          <w:bCs/>
        </w:rPr>
      </w:pPr>
      <w:r w:rsidRPr="00EF509E">
        <w:rPr>
          <w:rFonts w:eastAsia="Calibri"/>
          <w:bCs/>
        </w:rPr>
        <w:t>Разработа</w:t>
      </w:r>
      <w:r>
        <w:rPr>
          <w:rFonts w:eastAsia="Calibri"/>
          <w:bCs/>
        </w:rPr>
        <w:t>йте</w:t>
      </w:r>
      <w:r w:rsidRPr="00EF509E">
        <w:rPr>
          <w:rFonts w:eastAsia="Calibri"/>
          <w:bCs/>
        </w:rPr>
        <w:t xml:space="preserve"> в творческом варианте наглядный </w:t>
      </w:r>
      <w:r>
        <w:rPr>
          <w:rFonts w:eastAsia="Calibri"/>
          <w:bCs/>
        </w:rPr>
        <w:t xml:space="preserve"> элемент  развивающей</w:t>
      </w:r>
      <w:r w:rsidRPr="00C22452">
        <w:t xml:space="preserve"> </w:t>
      </w:r>
      <w:r w:rsidRPr="00C22452">
        <w:rPr>
          <w:rFonts w:eastAsia="Calibri"/>
          <w:bCs/>
        </w:rPr>
        <w:t>предметно-пространственной среды группы детского сада</w:t>
      </w:r>
      <w:r w:rsidRPr="00EF509E">
        <w:rPr>
          <w:rFonts w:eastAsia="Calibri"/>
          <w:bCs/>
        </w:rPr>
        <w:t>.</w:t>
      </w:r>
    </w:p>
    <w:p w:rsidR="00D56180" w:rsidRDefault="00D56180" w:rsidP="00D56180">
      <w:pPr>
        <w:jc w:val="both"/>
        <w:rPr>
          <w:rFonts w:eastAsia="Calibri"/>
          <w:bCs/>
        </w:rPr>
      </w:pPr>
      <w:r>
        <w:rPr>
          <w:rFonts w:eastAsia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B34" w:rsidRDefault="00956B34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D56180" w:rsidRDefault="00D56180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58317D" w:rsidRDefault="0058317D" w:rsidP="0067021E">
      <w:pPr>
        <w:suppressAutoHyphens/>
        <w:ind w:firstLine="284"/>
        <w:jc w:val="both"/>
        <w:rPr>
          <w:b/>
          <w:bCs/>
          <w:color w:val="000000"/>
          <w:u w:val="single"/>
        </w:rPr>
      </w:pPr>
      <w:r w:rsidRPr="0058317D">
        <w:rPr>
          <w:rFonts w:eastAsia="Calibri"/>
          <w:b/>
          <w:bCs/>
          <w:u w:val="single"/>
        </w:rPr>
        <w:t>Тема 2.3.</w:t>
      </w:r>
      <w:r w:rsidRPr="0058317D">
        <w:rPr>
          <w:rFonts w:eastAsia="Calibri"/>
          <w:bCs/>
          <w:u w:val="single"/>
        </w:rPr>
        <w:t xml:space="preserve"> </w:t>
      </w:r>
      <w:r w:rsidRPr="0058317D">
        <w:rPr>
          <w:b/>
          <w:bCs/>
          <w:color w:val="000000"/>
          <w:u w:val="single"/>
        </w:rPr>
        <w:t>Планирование воспитательно-образовательной работы в дошкольном учреждении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58317D" w:rsidRPr="00FD50EE" w:rsidRDefault="0058317D" w:rsidP="0058317D">
      <w:pPr>
        <w:jc w:val="both"/>
      </w:pPr>
      <w:r w:rsidRPr="00FD50EE">
        <w:rPr>
          <w:b/>
        </w:rPr>
        <w:t>Иметь практический опыт:</w:t>
      </w:r>
    </w:p>
    <w:p w:rsidR="0058317D" w:rsidRPr="00FD50EE" w:rsidRDefault="0058317D" w:rsidP="005831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FD50EE" w:rsidRDefault="0058317D" w:rsidP="0058317D">
      <w:pPr>
        <w:jc w:val="both"/>
        <w:rPr>
          <w:b/>
        </w:rPr>
      </w:pPr>
    </w:p>
    <w:p w:rsidR="0058317D" w:rsidRPr="00FD50EE" w:rsidRDefault="0058317D" w:rsidP="0058317D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58317D" w:rsidRPr="00FD50EE" w:rsidRDefault="0058317D" w:rsidP="0058317D">
      <w:pPr>
        <w:jc w:val="both"/>
        <w:rPr>
          <w:b/>
        </w:rPr>
      </w:pPr>
    </w:p>
    <w:p w:rsidR="00D56180" w:rsidRDefault="00D56180" w:rsidP="00D56180">
      <w:pPr>
        <w:shd w:val="clear" w:color="auto" w:fill="FFFFFF"/>
        <w:suppressAutoHyphens/>
        <w:jc w:val="both"/>
        <w:rPr>
          <w:color w:val="333333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  <w:r w:rsidRPr="00736C7E">
        <w:rPr>
          <w:color w:val="333333"/>
        </w:rPr>
        <w:t xml:space="preserve"> </w:t>
      </w:r>
    </w:p>
    <w:p w:rsidR="0058317D" w:rsidRPr="00294A8F" w:rsidRDefault="00D56180" w:rsidP="00D56180">
      <w:pPr>
        <w:suppressAutoHyphens/>
        <w:ind w:firstLine="284"/>
        <w:jc w:val="both"/>
      </w:pPr>
      <w:r w:rsidRPr="00AC301C"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Pr="008750C7" w:rsidRDefault="00D56180" w:rsidP="00D56180">
      <w:pPr>
        <w:suppressAutoHyphens/>
        <w:ind w:left="360"/>
        <w:jc w:val="center"/>
        <w:rPr>
          <w:b/>
        </w:rPr>
      </w:pPr>
      <w:r w:rsidRPr="00736C7E">
        <w:rPr>
          <w:b/>
        </w:rPr>
        <w:t xml:space="preserve">Задание </w:t>
      </w:r>
      <w:r>
        <w:rPr>
          <w:b/>
        </w:rPr>
        <w:t xml:space="preserve">1. </w:t>
      </w:r>
      <w:r w:rsidRPr="00736C7E">
        <w:rPr>
          <w:b/>
        </w:rPr>
        <w:t xml:space="preserve">Анализ </w:t>
      </w:r>
      <w:r>
        <w:rPr>
          <w:b/>
        </w:rPr>
        <w:t xml:space="preserve">рабочей программы воспитателя. </w:t>
      </w:r>
      <w:r w:rsidRPr="00B62648">
        <w:rPr>
          <w:b/>
        </w:rPr>
        <w:t>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Default="00D56180" w:rsidP="00D56180">
      <w:pPr>
        <w:suppressAutoHyphens/>
        <w:jc w:val="both"/>
      </w:pPr>
    </w:p>
    <w:p w:rsidR="00D56180" w:rsidRDefault="00D56180" w:rsidP="00D56180">
      <w:pPr>
        <w:numPr>
          <w:ilvl w:val="0"/>
          <w:numId w:val="38"/>
        </w:numPr>
        <w:suppressAutoHyphens/>
        <w:ind w:left="426" w:hanging="578"/>
        <w:jc w:val="both"/>
      </w:pPr>
      <w:r>
        <w:t>Познакомьтесь с</w:t>
      </w:r>
      <w:r w:rsidRPr="00B62648">
        <w:t xml:space="preserve"> </w:t>
      </w:r>
      <w:r>
        <w:t>рабочей программой воспитателя. Дайте характеристику структурным элементам рабочей программы.</w:t>
      </w:r>
    </w:p>
    <w:p w:rsidR="00FB1B09" w:rsidRDefault="00D56180" w:rsidP="00FB1B09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B09">
        <w:rPr>
          <w:szCs w:val="20"/>
        </w:rPr>
        <w:t xml:space="preserve"> </w:t>
      </w:r>
    </w:p>
    <w:p w:rsidR="00FB1B09" w:rsidRDefault="00FB1B09" w:rsidP="00FB1B09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i/>
        </w:rPr>
      </w:pPr>
    </w:p>
    <w:p w:rsidR="00FB1B09" w:rsidRPr="00FB1B09" w:rsidRDefault="00FB1B09" w:rsidP="00FB1B09">
      <w:pPr>
        <w:jc w:val="both"/>
      </w:pPr>
      <w:r w:rsidRPr="00FB1B09">
        <w:rPr>
          <w:bCs/>
        </w:rPr>
        <w:t xml:space="preserve">2. </w:t>
      </w:r>
      <w:r>
        <w:rPr>
          <w:bCs/>
        </w:rPr>
        <w:t>Сделайте а</w:t>
      </w:r>
      <w:r w:rsidRPr="00FB1B09">
        <w:t xml:space="preserve">нализ </w:t>
      </w:r>
      <w:r w:rsidRPr="00FB1B09">
        <w:rPr>
          <w:bCs/>
        </w:rPr>
        <w:t>учебно-методическ</w:t>
      </w:r>
      <w:r>
        <w:rPr>
          <w:bCs/>
        </w:rPr>
        <w:t>ого</w:t>
      </w:r>
      <w:r w:rsidRPr="00FB1B09">
        <w:rPr>
          <w:bCs/>
        </w:rPr>
        <w:t xml:space="preserve"> комплект</w:t>
      </w:r>
      <w:r>
        <w:rPr>
          <w:bCs/>
        </w:rPr>
        <w:t>а</w:t>
      </w:r>
      <w:r w:rsidRPr="00FB1B09">
        <w:rPr>
          <w:bCs/>
        </w:rPr>
        <w:t xml:space="preserve"> </w:t>
      </w:r>
      <w:r w:rsidRPr="00FB1B09">
        <w:t>по следующей схеме:</w:t>
      </w:r>
    </w:p>
    <w:p w:rsidR="00FB1B09" w:rsidRPr="00FB1B09" w:rsidRDefault="00FB1B09" w:rsidP="00FB1B09">
      <w:pPr>
        <w:jc w:val="both"/>
      </w:pPr>
      <w:r w:rsidRPr="00FB1B09">
        <w:t>- соответствие ФГОС;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 авторы УМК;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-приоритетные направления;</w:t>
      </w:r>
    </w:p>
    <w:p w:rsidR="00FB1B09" w:rsidRPr="00FB1B09" w:rsidRDefault="00FB1B09" w:rsidP="00FB1B09">
      <w:pPr>
        <w:spacing w:line="240" w:lineRule="atLeast"/>
        <w:jc w:val="both"/>
        <w:rPr>
          <w:color w:val="000000"/>
          <w:sz w:val="28"/>
          <w:szCs w:val="28"/>
        </w:rPr>
      </w:pPr>
      <w:r w:rsidRPr="00FB1B09">
        <w:rPr>
          <w:bCs/>
        </w:rPr>
        <w:t>-дидактический материал</w:t>
      </w:r>
    </w:p>
    <w:p w:rsidR="00D56180" w:rsidRPr="001C2AA5" w:rsidRDefault="00D56180" w:rsidP="00D5618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4" w:right="10"/>
        <w:jc w:val="both"/>
        <w:rPr>
          <w:color w:val="000000"/>
          <w:szCs w:val="22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B09">
        <w:rPr>
          <w:szCs w:val="20"/>
        </w:rPr>
        <w:t xml:space="preserve"> 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FB1B09" w:rsidP="00D56180">
      <w:pPr>
        <w:suppressAutoHyphens/>
        <w:jc w:val="center"/>
        <w:rPr>
          <w:b/>
        </w:rPr>
      </w:pPr>
      <w:r w:rsidRPr="00736C7E">
        <w:rPr>
          <w:b/>
        </w:rPr>
        <w:t xml:space="preserve">Задание </w:t>
      </w:r>
      <w:r>
        <w:rPr>
          <w:b/>
        </w:rPr>
        <w:t xml:space="preserve">2. </w:t>
      </w:r>
      <w:r w:rsidR="00D56180">
        <w:rPr>
          <w:b/>
        </w:rPr>
        <w:t xml:space="preserve">Анализ </w:t>
      </w:r>
      <w:r w:rsidR="00D56180" w:rsidRPr="00736C7E">
        <w:rPr>
          <w:b/>
        </w:rPr>
        <w:t xml:space="preserve">плана </w:t>
      </w:r>
      <w:r w:rsidR="00D56180">
        <w:rPr>
          <w:b/>
        </w:rPr>
        <w:t>воспитательно-образовательной работы воспитателя на день,</w:t>
      </w:r>
      <w:r w:rsidR="00D56180" w:rsidRPr="00736C7E">
        <w:rPr>
          <w:b/>
        </w:rPr>
        <w:t xml:space="preserve"> </w:t>
      </w:r>
      <w:r w:rsidR="00D56180">
        <w:rPr>
          <w:b/>
        </w:rPr>
        <w:t>комплексно-тематического</w:t>
      </w:r>
      <w:r w:rsidR="00D56180" w:rsidRPr="00736C7E">
        <w:rPr>
          <w:b/>
        </w:rPr>
        <w:t xml:space="preserve"> планирования</w:t>
      </w:r>
      <w:r w:rsidR="00D56180">
        <w:rPr>
          <w:b/>
        </w:rPr>
        <w:t>.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 w:rsidRPr="00FB6363">
        <w:t>Познакомьтесь</w:t>
      </w:r>
      <w:r>
        <w:t xml:space="preserve"> с планом </w:t>
      </w:r>
      <w:r w:rsidRPr="00E07A79">
        <w:t>воспитательно-образовательной работы воспитателя на день</w:t>
      </w:r>
      <w:r>
        <w:t xml:space="preserve"> и комплексно-тематическим планом.</w:t>
      </w:r>
    </w:p>
    <w:p w:rsidR="00D56180" w:rsidRPr="00B62648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>
        <w:lastRenderedPageBreak/>
        <w:t>С</w:t>
      </w:r>
      <w:r w:rsidRPr="00B62648">
        <w:t>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D56180" w:rsidRDefault="00FB1B09" w:rsidP="00FB1B09">
      <w:pPr>
        <w:suppressAutoHyphens/>
        <w:ind w:left="-1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B09" w:rsidRDefault="00FB1B09" w:rsidP="00FB1B09">
      <w:pPr>
        <w:suppressAutoHyphens/>
        <w:jc w:val="center"/>
        <w:rPr>
          <w:b/>
        </w:rPr>
      </w:pPr>
    </w:p>
    <w:p w:rsidR="00FB1B09" w:rsidRDefault="00FB1B09" w:rsidP="00FB1B09">
      <w:pPr>
        <w:suppressAutoHyphens/>
        <w:jc w:val="center"/>
        <w:rPr>
          <w:b/>
        </w:rPr>
      </w:pPr>
    </w:p>
    <w:p w:rsidR="00FB1B09" w:rsidRPr="00FB1B09" w:rsidRDefault="00FB1B09" w:rsidP="00FB1B09">
      <w:pPr>
        <w:suppressAutoHyphens/>
        <w:jc w:val="center"/>
        <w:rPr>
          <w:b/>
        </w:rPr>
      </w:pPr>
      <w:r w:rsidRPr="00B62648">
        <w:rPr>
          <w:b/>
        </w:rPr>
        <w:t xml:space="preserve">Задание </w:t>
      </w:r>
      <w:r>
        <w:rPr>
          <w:b/>
        </w:rPr>
        <w:t xml:space="preserve"> </w:t>
      </w:r>
      <w:r w:rsidRPr="00B62648">
        <w:rPr>
          <w:b/>
        </w:rPr>
        <w:t>3</w:t>
      </w:r>
      <w:r>
        <w:rPr>
          <w:b/>
        </w:rPr>
        <w:t xml:space="preserve">. </w:t>
      </w:r>
      <w:r w:rsidRPr="00B62648">
        <w:rPr>
          <w:b/>
          <w:color w:val="000000"/>
        </w:rPr>
        <w:t>Разработка плана воспитательно-образовательной работы</w:t>
      </w:r>
      <w:r>
        <w:rPr>
          <w:b/>
          <w:color w:val="000000"/>
        </w:rPr>
        <w:t xml:space="preserve"> на день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  <w:r>
        <w:rPr>
          <w:b/>
          <w:color w:val="000000"/>
        </w:rPr>
        <w:t xml:space="preserve">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</w:p>
    <w:p w:rsidR="00FB1B09" w:rsidRPr="00A1431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план </w:t>
      </w:r>
      <w:r w:rsidRPr="00D77082">
        <w:rPr>
          <w:color w:val="000000"/>
          <w:spacing w:val="3"/>
        </w:rPr>
        <w:t>воспитательно-образовательной работы на день с учетом особенностей возраста и отдельных воспитанников.</w:t>
      </w: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 w:rsidRPr="00A14319">
        <w:rPr>
          <w:color w:val="000000"/>
          <w:spacing w:val="3"/>
        </w:rPr>
        <w:t xml:space="preserve">Разработайте </w:t>
      </w:r>
      <w:r w:rsidRPr="00FB1C8E">
        <w:rPr>
          <w:color w:val="000000"/>
          <w:spacing w:val="3"/>
        </w:rPr>
        <w:t xml:space="preserve">учебно-методические материалы </w:t>
      </w:r>
      <w:r>
        <w:rPr>
          <w:color w:val="000000"/>
          <w:spacing w:val="3"/>
        </w:rPr>
        <w:t xml:space="preserve">для реализации </w:t>
      </w:r>
      <w:r w:rsidRPr="00FB1C8E">
        <w:t xml:space="preserve"> </w:t>
      </w:r>
      <w:r w:rsidRPr="00FB1C8E">
        <w:rPr>
          <w:color w:val="000000"/>
          <w:spacing w:val="3"/>
        </w:rPr>
        <w:t>плана воспитательно-образовательной работы на день с учетом особенностей возр</w:t>
      </w:r>
      <w:r>
        <w:rPr>
          <w:color w:val="000000"/>
          <w:spacing w:val="3"/>
        </w:rPr>
        <w:t>аста и отдельных воспитанников</w:t>
      </w:r>
      <w:r w:rsidRPr="00A14319">
        <w:rPr>
          <w:color w:val="000000"/>
          <w:spacing w:val="3"/>
        </w:rPr>
        <w:t>.</w:t>
      </w:r>
    </w:p>
    <w:p w:rsidR="00FB1B09" w:rsidRDefault="00FB1B09" w:rsidP="00FB1B09">
      <w:pPr>
        <w:suppressAutoHyphens/>
        <w:ind w:left="360"/>
        <w:jc w:val="both"/>
        <w:rPr>
          <w:color w:val="000000"/>
        </w:rPr>
      </w:pPr>
    </w:p>
    <w:p w:rsidR="00FB1B09" w:rsidRDefault="00FB1B09" w:rsidP="00FB1B09">
      <w:pPr>
        <w:suppressAutoHyphens/>
        <w:ind w:left="360"/>
        <w:jc w:val="both"/>
        <w:rPr>
          <w:color w:val="000000"/>
        </w:rPr>
      </w:pPr>
    </w:p>
    <w:p w:rsidR="00FB1B09" w:rsidRDefault="00FB1B09" w:rsidP="00FB1B09">
      <w:pPr>
        <w:suppressAutoHyphens/>
        <w:ind w:left="360"/>
        <w:jc w:val="both"/>
        <w:rPr>
          <w:color w:val="000000"/>
        </w:rPr>
      </w:pPr>
    </w:p>
    <w:p w:rsidR="00FB1B09" w:rsidRPr="00FB1B09" w:rsidRDefault="00FB1B09" w:rsidP="00FB1B09">
      <w:pPr>
        <w:suppressAutoHyphens/>
        <w:ind w:left="360"/>
        <w:jc w:val="center"/>
        <w:rPr>
          <w:b/>
        </w:rPr>
      </w:pPr>
      <w:r w:rsidRPr="00B62648">
        <w:rPr>
          <w:b/>
        </w:rPr>
        <w:t xml:space="preserve">Задание </w:t>
      </w:r>
      <w:r>
        <w:rPr>
          <w:b/>
        </w:rPr>
        <w:t>4.</w:t>
      </w:r>
      <w:r w:rsidRPr="00B62648">
        <w:rPr>
          <w:b/>
        </w:rPr>
        <w:t xml:space="preserve"> </w:t>
      </w:r>
      <w:r>
        <w:rPr>
          <w:b/>
        </w:rPr>
        <w:t xml:space="preserve"> </w:t>
      </w:r>
      <w:r w:rsidRPr="00B62648">
        <w:rPr>
          <w:b/>
          <w:color w:val="000000"/>
        </w:rPr>
        <w:t xml:space="preserve">Разработка </w:t>
      </w:r>
      <w:r>
        <w:rPr>
          <w:b/>
          <w:color w:val="000000"/>
        </w:rPr>
        <w:t>фрагмента комплексно-тематического плана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B1B09" w:rsidRPr="00A14319" w:rsidRDefault="00FB1B09" w:rsidP="00FB1B09">
      <w:pPr>
        <w:pStyle w:val="a5"/>
        <w:numPr>
          <w:ilvl w:val="0"/>
          <w:numId w:val="40"/>
        </w:numPr>
        <w:shd w:val="clear" w:color="auto" w:fill="FFFFFF"/>
        <w:spacing w:before="5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фрагмент </w:t>
      </w:r>
      <w:r w:rsidRPr="00D77082">
        <w:rPr>
          <w:color w:val="000000"/>
          <w:spacing w:val="3"/>
        </w:rPr>
        <w:t>комплексно-тематического плана с учетом особенностей возраста и отдельных воспитанников.</w:t>
      </w:r>
    </w:p>
    <w:p w:rsidR="00FB1B09" w:rsidRPr="00A14319" w:rsidRDefault="00FB1B09" w:rsidP="00FB1B09">
      <w:pPr>
        <w:pStyle w:val="a5"/>
        <w:numPr>
          <w:ilvl w:val="0"/>
          <w:numId w:val="40"/>
        </w:numPr>
        <w:jc w:val="both"/>
        <w:rPr>
          <w:color w:val="000000"/>
        </w:rPr>
      </w:pPr>
      <w:r w:rsidRPr="00A14319">
        <w:rPr>
          <w:color w:val="000000"/>
        </w:rPr>
        <w:t xml:space="preserve">Разработайте учебно-методические материалы </w:t>
      </w:r>
      <w:r>
        <w:rPr>
          <w:color w:val="000000"/>
        </w:rPr>
        <w:t xml:space="preserve">для реализации комплексно-тематического плана </w:t>
      </w:r>
      <w:r w:rsidRPr="00A14319">
        <w:rPr>
          <w:color w:val="000000"/>
        </w:rPr>
        <w:t>с учетом особенностей возраста и отдельных воспитанников</w:t>
      </w:r>
      <w:r>
        <w:rPr>
          <w:color w:val="000000"/>
        </w:rPr>
        <w:t xml:space="preserve"> </w:t>
      </w:r>
    </w:p>
    <w:p w:rsidR="00FB1B09" w:rsidRDefault="00FB1B09" w:rsidP="00FB1B09">
      <w:pPr>
        <w:suppressAutoHyphens/>
        <w:ind w:left="360"/>
        <w:jc w:val="both"/>
        <w:rPr>
          <w:color w:val="000000"/>
        </w:rPr>
      </w:pPr>
    </w:p>
    <w:p w:rsidR="00FB1B09" w:rsidRDefault="00FB1B09" w:rsidP="00FB1B09">
      <w:pPr>
        <w:suppressAutoHyphens/>
        <w:ind w:left="360"/>
        <w:jc w:val="both"/>
        <w:rPr>
          <w:color w:val="000000"/>
        </w:rPr>
      </w:pPr>
    </w:p>
    <w:p w:rsidR="00D56180" w:rsidRDefault="00FB1B09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color w:val="000000"/>
        </w:rPr>
      </w:pPr>
      <w:r w:rsidRPr="00B62648">
        <w:rPr>
          <w:b/>
        </w:rPr>
        <w:t xml:space="preserve">Задание </w:t>
      </w:r>
      <w:r>
        <w:rPr>
          <w:b/>
        </w:rPr>
        <w:t>5.</w:t>
      </w:r>
      <w:r w:rsidRPr="00B62648">
        <w:rPr>
          <w:b/>
        </w:rPr>
        <w:t xml:space="preserve"> </w:t>
      </w:r>
      <w:r>
        <w:rPr>
          <w:b/>
        </w:rPr>
        <w:t xml:space="preserve"> </w:t>
      </w:r>
      <w:r w:rsidRPr="00B62648">
        <w:rPr>
          <w:b/>
          <w:color w:val="000000"/>
        </w:rPr>
        <w:t xml:space="preserve">Разработка </w:t>
      </w:r>
      <w:r>
        <w:rPr>
          <w:b/>
          <w:color w:val="000000"/>
        </w:rPr>
        <w:t>фрагмента рабочей программы воспитателя</w:t>
      </w:r>
      <w:r w:rsidR="000774AC">
        <w:rPr>
          <w:b/>
          <w:color w:val="000000"/>
        </w:rPr>
        <w:t xml:space="preserve"> </w:t>
      </w:r>
      <w:r w:rsidR="000774AC" w:rsidRPr="000774AC">
        <w:rPr>
          <w:b/>
        </w:rPr>
        <w:t>(фрагмент  по выбору обучающегося)</w:t>
      </w:r>
      <w:r w:rsidRPr="000774AC">
        <w:rPr>
          <w:b/>
          <w:color w:val="000000"/>
        </w:rPr>
        <w:t xml:space="preserve">. </w:t>
      </w:r>
    </w:p>
    <w:p w:rsidR="000774AC" w:rsidRPr="000774AC" w:rsidRDefault="000774AC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color w:val="000000"/>
        </w:rPr>
      </w:pPr>
    </w:p>
    <w:p w:rsidR="000774AC" w:rsidRPr="000774AC" w:rsidRDefault="000774AC" w:rsidP="000774A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0774AC">
        <w:rPr>
          <w:color w:val="000000"/>
          <w:spacing w:val="3"/>
        </w:rPr>
        <w:t xml:space="preserve">Разработайте фрагмент </w:t>
      </w:r>
      <w:r>
        <w:rPr>
          <w:color w:val="000000"/>
          <w:spacing w:val="3"/>
        </w:rPr>
        <w:t>рабочей программы</w:t>
      </w:r>
      <w:r w:rsidRPr="000774AC">
        <w:rPr>
          <w:color w:val="000000"/>
          <w:spacing w:val="3"/>
        </w:rPr>
        <w:t xml:space="preserve"> с учетом особенностей возраста и отдельных в</w:t>
      </w:r>
      <w:r>
        <w:rPr>
          <w:color w:val="000000"/>
          <w:spacing w:val="3"/>
        </w:rPr>
        <w:t>оспитанников: целевой раздел, одно из направлений содержательного раздела.</w:t>
      </w:r>
    </w:p>
    <w:p w:rsidR="00FB1B09" w:rsidRDefault="00FB1B09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color w:val="000000"/>
        </w:rPr>
      </w:pPr>
    </w:p>
    <w:p w:rsidR="00FB1B09" w:rsidRDefault="00FB1B09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452A65" w:rsidRPr="00956F0A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u w:val="single"/>
        </w:rPr>
      </w:pPr>
      <w:r w:rsidRPr="00956F0A">
        <w:rPr>
          <w:b/>
          <w:u w:val="single"/>
        </w:rPr>
        <w:t xml:space="preserve">Тема </w:t>
      </w:r>
      <w:r w:rsidR="00956F0A" w:rsidRPr="00956F0A">
        <w:rPr>
          <w:b/>
          <w:u w:val="single"/>
        </w:rPr>
        <w:t>2.4</w:t>
      </w:r>
      <w:r w:rsidRPr="00956F0A">
        <w:rPr>
          <w:b/>
          <w:u w:val="single"/>
        </w:rPr>
        <w:t>.</w:t>
      </w:r>
      <w:r w:rsidRPr="00956F0A">
        <w:rPr>
          <w:b/>
          <w:bCs/>
          <w:szCs w:val="20"/>
          <w:u w:val="single"/>
        </w:rPr>
        <w:t xml:space="preserve">   </w:t>
      </w:r>
      <w:r w:rsidR="00956F0A" w:rsidRPr="00956F0A">
        <w:rPr>
          <w:b/>
          <w:bCs/>
          <w:u w:val="single"/>
        </w:rPr>
        <w:t xml:space="preserve"> </w:t>
      </w:r>
      <w:r w:rsidR="00956F0A" w:rsidRPr="00956F0A">
        <w:rPr>
          <w:b/>
          <w:u w:val="single"/>
        </w:rPr>
        <w:t>Педагогические технологии дошкольного образования</w:t>
      </w:r>
      <w:r w:rsidR="00956F0A">
        <w:rPr>
          <w:b/>
          <w:u w:val="single"/>
        </w:rPr>
        <w:t xml:space="preserve"> 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lastRenderedPageBreak/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0774AC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</w:pPr>
      <w:r w:rsidRPr="00FD50EE">
        <w:rPr>
          <w:b/>
        </w:rPr>
        <w:t>Иметь практический опыт:</w:t>
      </w:r>
    </w:p>
    <w:p w:rsidR="000774AC" w:rsidRPr="00FD50EE" w:rsidRDefault="000774AC" w:rsidP="000774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FD50EE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452A65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</w:pPr>
    </w:p>
    <w:p w:rsidR="0058317D" w:rsidRPr="0058317D" w:rsidRDefault="0058317D" w:rsidP="0058317D">
      <w:pPr>
        <w:jc w:val="both"/>
        <w:rPr>
          <w:b/>
        </w:rPr>
      </w:pPr>
      <w:r w:rsidRPr="0058317D">
        <w:rPr>
          <w:b/>
        </w:rPr>
        <w:t xml:space="preserve">Задание 1.  Определение образовательных технологий, применяемых в ДОУ.  </w:t>
      </w:r>
    </w:p>
    <w:p w:rsidR="0058317D" w:rsidRDefault="0058317D" w:rsidP="00987444">
      <w:pPr>
        <w:jc w:val="both"/>
      </w:pPr>
    </w:p>
    <w:p w:rsidR="00987444" w:rsidRPr="00DC7C59" w:rsidRDefault="00987444" w:rsidP="00987444">
      <w:pPr>
        <w:jc w:val="both"/>
      </w:pPr>
      <w:r w:rsidRPr="00DC7C59">
        <w:t xml:space="preserve"> На основании анализа </w:t>
      </w:r>
      <w:r w:rsidR="0058317D">
        <w:t xml:space="preserve">основной </w:t>
      </w:r>
      <w:r w:rsidRPr="00DC7C59">
        <w:t>образовательной программы, годового плана ДОУ, документов обеспечивающих методическую работу</w:t>
      </w:r>
      <w:r w:rsidR="0058317D">
        <w:t xml:space="preserve"> </w:t>
      </w:r>
      <w:r w:rsidRPr="00DC7C59">
        <w:t xml:space="preserve">  определить какие технологии применяются в ДОУ</w:t>
      </w:r>
      <w:r w:rsidR="0058317D">
        <w:t xml:space="preserve"> </w:t>
      </w:r>
      <w:r w:rsidRPr="00DC7C59">
        <w:t xml:space="preserve"> (способствуют ли применяемые технологии достижению цели и задач программы, соответствуют ли используемые в работе методы, приемы и формы работы заявленным технологиям).</w:t>
      </w:r>
    </w:p>
    <w:p w:rsidR="00987444" w:rsidRPr="00DC7C59" w:rsidRDefault="0058317D" w:rsidP="0098744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4AC">
        <w:t xml:space="preserve"> </w:t>
      </w:r>
    </w:p>
    <w:p w:rsidR="00956F0A" w:rsidRDefault="002C2DBF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956F0A">
        <w:rPr>
          <w:rFonts w:ascii="Times New Roman" w:eastAsia="Times New Roman" w:hAnsi="Times New Roman" w:cs="Times New Roman"/>
          <w:color w:val="auto"/>
        </w:rPr>
        <w:t xml:space="preserve">Задание </w:t>
      </w:r>
      <w:r w:rsidR="0058317D">
        <w:rPr>
          <w:rFonts w:ascii="Times New Roman" w:eastAsia="Times New Roman" w:hAnsi="Times New Roman" w:cs="Times New Roman"/>
          <w:color w:val="auto"/>
        </w:rPr>
        <w:t>2</w:t>
      </w:r>
      <w:r w:rsidRPr="00956F0A">
        <w:rPr>
          <w:rFonts w:ascii="Times New Roman" w:eastAsia="Times New Roman" w:hAnsi="Times New Roman" w:cs="Times New Roman"/>
          <w:color w:val="auto"/>
        </w:rPr>
        <w:t xml:space="preserve">. </w:t>
      </w:r>
      <w:r w:rsidR="0058317D" w:rsidRPr="0058317D">
        <w:rPr>
          <w:rFonts w:ascii="Times New Roman" w:eastAsia="Times New Roman" w:hAnsi="Times New Roman" w:cs="Times New Roman"/>
          <w:color w:val="auto"/>
        </w:rPr>
        <w:t>Наблюдение и анализ совместной образовательной деятельности воспитателя с детьми  с использованием современных образовательных технологий.</w:t>
      </w:r>
      <w:r w:rsidR="0058317D">
        <w:rPr>
          <w:rFonts w:ascii="Times New Roman" w:eastAsia="Times New Roman" w:hAnsi="Times New Roman" w:cs="Times New Roman"/>
          <w:color w:val="auto"/>
        </w:rPr>
        <w:t xml:space="preserve"> </w:t>
      </w:r>
      <w:r w:rsidR="00956F0A">
        <w:rPr>
          <w:rFonts w:ascii="Times New Roman" w:eastAsia="Times New Roman" w:hAnsi="Times New Roman" w:cs="Times New Roman"/>
          <w:color w:val="auto"/>
        </w:rPr>
        <w:t>Составление описательной характеристики педагогической технологии.</w:t>
      </w:r>
    </w:p>
    <w:p w:rsidR="00956F0A" w:rsidRPr="00956F0A" w:rsidRDefault="00956F0A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58317D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1. 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Проанализир</w:t>
      </w:r>
      <w:r w:rsidR="00987444" w:rsidRPr="00987444">
        <w:rPr>
          <w:rFonts w:ascii="Times New Roman" w:hAnsi="Times New Roman"/>
          <w:b w:val="0"/>
          <w:color w:val="auto"/>
        </w:rPr>
        <w:t>уйте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опыт работы воспитателя  ДОУ по использованию современных технологий</w:t>
      </w:r>
      <w:r w:rsidR="00987444" w:rsidRPr="00987444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2C2DBF" w:rsidRPr="00956F0A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2.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956F0A">
        <w:rPr>
          <w:rFonts w:ascii="Times New Roman" w:hAnsi="Times New Roman" w:cs="Times New Roman"/>
          <w:b w:val="0"/>
          <w:color w:val="000000"/>
        </w:rPr>
        <w:t>воспитателем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в условиях дошкольного образовательного учреждения. </w:t>
      </w:r>
      <w:r w:rsidR="00956F0A" w:rsidRPr="00956F0A">
        <w:rPr>
          <w:rFonts w:ascii="Times New Roman" w:hAnsi="Times New Roman" w:cs="Times New Roman"/>
          <w:b w:val="0"/>
          <w:color w:val="000000"/>
        </w:rPr>
        <w:t xml:space="preserve">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Составить описание Вы можете, используя следующую таблицу:</w:t>
      </w:r>
    </w:p>
    <w:p w:rsidR="00956F0A" w:rsidRPr="00956F0A" w:rsidRDefault="00956F0A" w:rsidP="00956F0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2C2DBF" w:rsidRPr="00956F0A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Пункт для описания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 xml:space="preserve">Главные особенности деятельности в рамках этой технологии (выделите и раскройте 4-5 главных описательных </w:t>
            </w:r>
            <w:r w:rsidRPr="00BC149F">
              <w:lastRenderedPageBreak/>
              <w:t>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5D6A3A"/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5D6A3A"/>
        </w:tc>
      </w:tr>
    </w:tbl>
    <w:p w:rsidR="002C2DBF" w:rsidRDefault="002C2DBF" w:rsidP="002C2DBF">
      <w:pPr>
        <w:ind w:left="360"/>
        <w:rPr>
          <w:b/>
        </w:rPr>
      </w:pPr>
    </w:p>
    <w:p w:rsidR="00475F82" w:rsidRDefault="002C2DBF" w:rsidP="0058317D">
      <w:pPr>
        <w:jc w:val="both"/>
      </w:pPr>
      <w:r>
        <w:rPr>
          <w:b/>
        </w:rPr>
        <w:t>Задание 3.</w:t>
      </w:r>
      <w:r w:rsidR="0058317D" w:rsidRPr="0058317D">
        <w:t xml:space="preserve"> </w:t>
      </w:r>
      <w:r w:rsidR="0058317D">
        <w:t xml:space="preserve">  </w:t>
      </w:r>
      <w:r w:rsidR="0058317D">
        <w:rPr>
          <w:b/>
        </w:rPr>
        <w:t xml:space="preserve"> </w:t>
      </w:r>
      <w:r w:rsidR="0058317D" w:rsidRPr="0058317D">
        <w:t xml:space="preserve"> </w:t>
      </w:r>
      <w:r w:rsidR="0058317D">
        <w:t xml:space="preserve">  </w:t>
      </w:r>
      <w:r w:rsidRPr="00BC149F">
        <w:t>Разработать модел</w:t>
      </w:r>
      <w:r w:rsidR="0058317D">
        <w:t>ь</w:t>
      </w:r>
      <w:r w:rsidRPr="00BC149F">
        <w:t xml:space="preserve"> НОД, совместной деятельности педагога и детей с учетом  </w:t>
      </w:r>
      <w:r w:rsidR="0058317D">
        <w:t>образователь</w:t>
      </w:r>
      <w:r w:rsidRPr="00BC149F">
        <w:t>ных технологий</w:t>
      </w:r>
      <w:r w:rsidR="0058317D">
        <w:t>.</w:t>
      </w:r>
    </w:p>
    <w:p w:rsidR="0058317D" w:rsidRPr="00EF509E" w:rsidRDefault="0058317D" w:rsidP="0058317D">
      <w:pPr>
        <w:jc w:val="both"/>
        <w:rPr>
          <w:rFonts w:eastAsia="Calibri"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4AC">
        <w:t>______________________________</w:t>
      </w:r>
      <w:r>
        <w:t>__</w:t>
      </w:r>
    </w:p>
    <w:sectPr w:rsidR="0058317D" w:rsidRPr="00EF509E" w:rsidSect="009E5B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EE" w:rsidRDefault="00807DEE" w:rsidP="00B217CE">
      <w:r>
        <w:separator/>
      </w:r>
    </w:p>
  </w:endnote>
  <w:endnote w:type="continuationSeparator" w:id="0">
    <w:p w:rsidR="00807DEE" w:rsidRDefault="00807DEE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39" w:rsidRDefault="00704D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4D39" w:rsidRDefault="00704D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188"/>
      <w:docPartObj>
        <w:docPartGallery w:val="Page Numbers (Bottom of Page)"/>
        <w:docPartUnique/>
      </w:docPartObj>
    </w:sdtPr>
    <w:sdtEndPr/>
    <w:sdtContent>
      <w:p w:rsidR="00704D39" w:rsidRDefault="00704D3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0A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04D39" w:rsidRDefault="00704D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EE" w:rsidRDefault="00807DEE" w:rsidP="00B217CE">
      <w:r>
        <w:separator/>
      </w:r>
    </w:p>
  </w:footnote>
  <w:footnote w:type="continuationSeparator" w:id="0">
    <w:p w:rsidR="00807DEE" w:rsidRDefault="00807DEE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BAE8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590519"/>
    <w:multiLevelType w:val="hybridMultilevel"/>
    <w:tmpl w:val="FCC829DA"/>
    <w:lvl w:ilvl="0" w:tplc="133ADF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36"/>
  </w:num>
  <w:num w:numId="7">
    <w:abstractNumId w:val="6"/>
  </w:num>
  <w:num w:numId="8">
    <w:abstractNumId w:val="39"/>
  </w:num>
  <w:num w:numId="9">
    <w:abstractNumId w:val="30"/>
  </w:num>
  <w:num w:numId="10">
    <w:abstractNumId w:val="25"/>
  </w:num>
  <w:num w:numId="11">
    <w:abstractNumId w:val="10"/>
  </w:num>
  <w:num w:numId="12">
    <w:abstractNumId w:val="27"/>
  </w:num>
  <w:num w:numId="13">
    <w:abstractNumId w:val="31"/>
  </w:num>
  <w:num w:numId="14">
    <w:abstractNumId w:val="16"/>
  </w:num>
  <w:num w:numId="15">
    <w:abstractNumId w:val="13"/>
  </w:num>
  <w:num w:numId="16">
    <w:abstractNumId w:val="3"/>
  </w:num>
  <w:num w:numId="17">
    <w:abstractNumId w:val="32"/>
  </w:num>
  <w:num w:numId="18">
    <w:abstractNumId w:val="29"/>
  </w:num>
  <w:num w:numId="19">
    <w:abstractNumId w:val="2"/>
  </w:num>
  <w:num w:numId="20">
    <w:abstractNumId w:val="41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7"/>
  </w:num>
  <w:num w:numId="31">
    <w:abstractNumId w:val="40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3"/>
  </w:num>
  <w:num w:numId="40">
    <w:abstractNumId w:val="0"/>
  </w:num>
  <w:num w:numId="41">
    <w:abstractNumId w:val="20"/>
  </w:num>
  <w:num w:numId="42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274"/>
    <w:rsid w:val="0003622B"/>
    <w:rsid w:val="000428E3"/>
    <w:rsid w:val="000774AC"/>
    <w:rsid w:val="00086889"/>
    <w:rsid w:val="000B2CAC"/>
    <w:rsid w:val="000C5C43"/>
    <w:rsid w:val="000D4CC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A1CDE"/>
    <w:rsid w:val="001C617F"/>
    <w:rsid w:val="001D6663"/>
    <w:rsid w:val="001E3C85"/>
    <w:rsid w:val="001E46A6"/>
    <w:rsid w:val="00213BE5"/>
    <w:rsid w:val="00216A2F"/>
    <w:rsid w:val="00286834"/>
    <w:rsid w:val="002A3600"/>
    <w:rsid w:val="002A5815"/>
    <w:rsid w:val="002A5FA3"/>
    <w:rsid w:val="002C2DBF"/>
    <w:rsid w:val="002D4FB5"/>
    <w:rsid w:val="002E4E22"/>
    <w:rsid w:val="0030088C"/>
    <w:rsid w:val="00327CD0"/>
    <w:rsid w:val="0033602A"/>
    <w:rsid w:val="003561AD"/>
    <w:rsid w:val="00357DCD"/>
    <w:rsid w:val="0038125F"/>
    <w:rsid w:val="0038720A"/>
    <w:rsid w:val="003B244D"/>
    <w:rsid w:val="003B4000"/>
    <w:rsid w:val="003C6FCA"/>
    <w:rsid w:val="003D7B8B"/>
    <w:rsid w:val="003F54C6"/>
    <w:rsid w:val="00452A65"/>
    <w:rsid w:val="00462717"/>
    <w:rsid w:val="00475E0C"/>
    <w:rsid w:val="00475F82"/>
    <w:rsid w:val="0048129E"/>
    <w:rsid w:val="004959CE"/>
    <w:rsid w:val="00496608"/>
    <w:rsid w:val="0049777B"/>
    <w:rsid w:val="004A2D5E"/>
    <w:rsid w:val="004D4F81"/>
    <w:rsid w:val="004D5078"/>
    <w:rsid w:val="004E5A4C"/>
    <w:rsid w:val="00506123"/>
    <w:rsid w:val="00512690"/>
    <w:rsid w:val="00534798"/>
    <w:rsid w:val="0054586A"/>
    <w:rsid w:val="0058287E"/>
    <w:rsid w:val="0058317D"/>
    <w:rsid w:val="00592572"/>
    <w:rsid w:val="005934F9"/>
    <w:rsid w:val="00593764"/>
    <w:rsid w:val="00593AD5"/>
    <w:rsid w:val="005B1894"/>
    <w:rsid w:val="005C6EFC"/>
    <w:rsid w:val="005D4A1F"/>
    <w:rsid w:val="005D548B"/>
    <w:rsid w:val="005D6A3A"/>
    <w:rsid w:val="00636A34"/>
    <w:rsid w:val="00646584"/>
    <w:rsid w:val="0067021E"/>
    <w:rsid w:val="00673DF8"/>
    <w:rsid w:val="00677A18"/>
    <w:rsid w:val="006C67D1"/>
    <w:rsid w:val="006D5BEC"/>
    <w:rsid w:val="006E56C7"/>
    <w:rsid w:val="00702339"/>
    <w:rsid w:val="00704D39"/>
    <w:rsid w:val="0070705D"/>
    <w:rsid w:val="00736C7E"/>
    <w:rsid w:val="00757E1D"/>
    <w:rsid w:val="00780BD9"/>
    <w:rsid w:val="00784193"/>
    <w:rsid w:val="00784F36"/>
    <w:rsid w:val="007A5AC6"/>
    <w:rsid w:val="007D641F"/>
    <w:rsid w:val="007E3FB9"/>
    <w:rsid w:val="007E776F"/>
    <w:rsid w:val="008029F6"/>
    <w:rsid w:val="00807DEE"/>
    <w:rsid w:val="00815E22"/>
    <w:rsid w:val="008330A3"/>
    <w:rsid w:val="00845EE0"/>
    <w:rsid w:val="0087608C"/>
    <w:rsid w:val="008A249D"/>
    <w:rsid w:val="008F462F"/>
    <w:rsid w:val="00907A49"/>
    <w:rsid w:val="009119D4"/>
    <w:rsid w:val="009321AE"/>
    <w:rsid w:val="00951DF4"/>
    <w:rsid w:val="00953690"/>
    <w:rsid w:val="00956B34"/>
    <w:rsid w:val="00956F0A"/>
    <w:rsid w:val="00963259"/>
    <w:rsid w:val="00963D1E"/>
    <w:rsid w:val="00987444"/>
    <w:rsid w:val="0099561F"/>
    <w:rsid w:val="009A092E"/>
    <w:rsid w:val="009D48CF"/>
    <w:rsid w:val="009E5BB1"/>
    <w:rsid w:val="00A00075"/>
    <w:rsid w:val="00A016AE"/>
    <w:rsid w:val="00A14319"/>
    <w:rsid w:val="00A56665"/>
    <w:rsid w:val="00AD72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D3E84"/>
    <w:rsid w:val="00BD47CA"/>
    <w:rsid w:val="00BD6AAB"/>
    <w:rsid w:val="00BD7F7F"/>
    <w:rsid w:val="00BF3BE2"/>
    <w:rsid w:val="00C04319"/>
    <w:rsid w:val="00C04C54"/>
    <w:rsid w:val="00C10952"/>
    <w:rsid w:val="00C330DC"/>
    <w:rsid w:val="00C501B4"/>
    <w:rsid w:val="00C70911"/>
    <w:rsid w:val="00C76CBC"/>
    <w:rsid w:val="00C8026F"/>
    <w:rsid w:val="00C80E20"/>
    <w:rsid w:val="00CA3F3F"/>
    <w:rsid w:val="00CB564A"/>
    <w:rsid w:val="00CE11AF"/>
    <w:rsid w:val="00CE38ED"/>
    <w:rsid w:val="00CE46FE"/>
    <w:rsid w:val="00CE791A"/>
    <w:rsid w:val="00CE7E4A"/>
    <w:rsid w:val="00D06F49"/>
    <w:rsid w:val="00D55DBC"/>
    <w:rsid w:val="00D56180"/>
    <w:rsid w:val="00D562FF"/>
    <w:rsid w:val="00D824E4"/>
    <w:rsid w:val="00DD2DAE"/>
    <w:rsid w:val="00E009B9"/>
    <w:rsid w:val="00E4712C"/>
    <w:rsid w:val="00E5512C"/>
    <w:rsid w:val="00E6623C"/>
    <w:rsid w:val="00EA1FAE"/>
    <w:rsid w:val="00EB55F0"/>
    <w:rsid w:val="00ED6499"/>
    <w:rsid w:val="00EE484E"/>
    <w:rsid w:val="00EF43B2"/>
    <w:rsid w:val="00EF509E"/>
    <w:rsid w:val="00F35D48"/>
    <w:rsid w:val="00F54EC7"/>
    <w:rsid w:val="00F618C8"/>
    <w:rsid w:val="00F71CA4"/>
    <w:rsid w:val="00F91428"/>
    <w:rsid w:val="00FA7013"/>
    <w:rsid w:val="00FB1B09"/>
    <w:rsid w:val="00FB72EA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lights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lights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lights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lights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lights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lights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lights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lights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1F33-34B6-48CD-B2A2-37370B61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34</Pages>
  <Words>10572</Words>
  <Characters>60263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2014-01-20T03:35:00Z</cp:lastPrinted>
  <dcterms:created xsi:type="dcterms:W3CDTF">2013-11-06T16:18:00Z</dcterms:created>
  <dcterms:modified xsi:type="dcterms:W3CDTF">2017-02-14T06:08:00Z</dcterms:modified>
</cp:coreProperties>
</file>